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62E" w:rsidRPr="00A34BB1" w:rsidRDefault="00E2462E" w:rsidP="00E2462E">
      <w:pPr>
        <w:ind w:firstLine="4678"/>
        <w:rPr>
          <w:sz w:val="28"/>
          <w:szCs w:val="28"/>
        </w:rPr>
      </w:pPr>
      <w:r w:rsidRPr="00A34BB1">
        <w:rPr>
          <w:sz w:val="28"/>
          <w:szCs w:val="28"/>
        </w:rPr>
        <w:t>УТВЕРЖДЕНА</w:t>
      </w:r>
    </w:p>
    <w:p w:rsidR="00E2462E" w:rsidRPr="00A34BB1" w:rsidRDefault="00E2462E" w:rsidP="00E2462E">
      <w:pPr>
        <w:ind w:firstLine="4678"/>
        <w:rPr>
          <w:sz w:val="28"/>
          <w:szCs w:val="28"/>
        </w:rPr>
      </w:pPr>
      <w:r w:rsidRPr="00A34BB1">
        <w:rPr>
          <w:sz w:val="28"/>
          <w:szCs w:val="28"/>
        </w:rPr>
        <w:t xml:space="preserve">постановлением администрации </w:t>
      </w:r>
    </w:p>
    <w:p w:rsidR="00E2462E" w:rsidRPr="00A34BB1" w:rsidRDefault="00E2462E" w:rsidP="00E2462E">
      <w:pPr>
        <w:ind w:firstLine="4678"/>
        <w:rPr>
          <w:sz w:val="28"/>
          <w:szCs w:val="28"/>
        </w:rPr>
      </w:pPr>
      <w:r w:rsidRPr="00A34BB1">
        <w:rPr>
          <w:sz w:val="28"/>
          <w:szCs w:val="28"/>
        </w:rPr>
        <w:t>Минераловодского городского округа</w:t>
      </w:r>
    </w:p>
    <w:p w:rsidR="00E2462E" w:rsidRPr="00A34BB1" w:rsidRDefault="00E2462E" w:rsidP="00E2462E">
      <w:pPr>
        <w:ind w:firstLine="4678"/>
        <w:rPr>
          <w:sz w:val="28"/>
          <w:szCs w:val="28"/>
        </w:rPr>
      </w:pPr>
      <w:r w:rsidRPr="00A34BB1">
        <w:rPr>
          <w:sz w:val="28"/>
          <w:szCs w:val="28"/>
        </w:rPr>
        <w:t xml:space="preserve">от   </w:t>
      </w:r>
      <w:r w:rsidR="00CC21BC">
        <w:rPr>
          <w:sz w:val="28"/>
          <w:szCs w:val="28"/>
        </w:rPr>
        <w:t xml:space="preserve">09.12.2019      </w:t>
      </w:r>
      <w:r w:rsidRPr="00A34BB1">
        <w:rPr>
          <w:sz w:val="28"/>
          <w:szCs w:val="28"/>
        </w:rPr>
        <w:t xml:space="preserve"> № </w:t>
      </w:r>
      <w:r w:rsidR="00CC21BC">
        <w:rPr>
          <w:sz w:val="28"/>
          <w:szCs w:val="28"/>
        </w:rPr>
        <w:t>2685</w:t>
      </w:r>
    </w:p>
    <w:p w:rsidR="00E2462E" w:rsidRPr="00A34BB1" w:rsidRDefault="00E2462E" w:rsidP="00E2462E">
      <w:pPr>
        <w:ind w:firstLine="4678"/>
        <w:rPr>
          <w:sz w:val="28"/>
          <w:szCs w:val="28"/>
        </w:rPr>
      </w:pPr>
    </w:p>
    <w:p w:rsidR="003616B5" w:rsidRPr="00A34BB1" w:rsidRDefault="003616B5" w:rsidP="00494D6E">
      <w:pPr>
        <w:pStyle w:val="a3"/>
        <w:shd w:val="clear" w:color="auto" w:fill="FFFFFF"/>
        <w:rPr>
          <w:sz w:val="28"/>
        </w:rPr>
      </w:pP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МУНИЦИПАЛЬНАЯ ПРОГРАММА</w:t>
      </w:r>
      <w:r w:rsidR="00E2462E" w:rsidRPr="00A34BB1">
        <w:rPr>
          <w:sz w:val="28"/>
        </w:rPr>
        <w:t xml:space="preserve"> МИНЕРАЛОВОДСКОГО ГОРОДСКОГО ОКРУГА «РАЗВИТИЕ ОБРАЗОВАНИЯ»</w:t>
      </w: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ПАСПОРТ</w:t>
      </w:r>
    </w:p>
    <w:p w:rsidR="00E2462E" w:rsidRPr="00017E1C" w:rsidRDefault="00E2462E" w:rsidP="00E2462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МУНИЦИПАЛЬНОЙ ПРОГРАММЫ МИНЕРАЛОВОДСКОГО ГОРОДСКОГО ОКРУГА «РАЗВИТИЕ ОБРАЗОВАНИЯ»</w:t>
      </w:r>
    </w:p>
    <w:p w:rsidR="00494D6E" w:rsidRPr="00017E1C" w:rsidRDefault="00494D6E" w:rsidP="00494D6E">
      <w:pPr>
        <w:pStyle w:val="a3"/>
        <w:shd w:val="clear" w:color="auto" w:fill="FFFFFF"/>
        <w:rPr>
          <w:sz w:val="28"/>
        </w:rPr>
      </w:pPr>
    </w:p>
    <w:tbl>
      <w:tblPr>
        <w:tblW w:w="9506" w:type="dxa"/>
        <w:tblInd w:w="142" w:type="dxa"/>
        <w:tblLayout w:type="fixed"/>
        <w:tblLook w:val="0000"/>
      </w:tblPr>
      <w:tblGrid>
        <w:gridCol w:w="3487"/>
        <w:gridCol w:w="6019"/>
      </w:tblGrid>
      <w:tr w:rsidR="00017E1C" w:rsidRPr="000C350E" w:rsidTr="00CE7E23">
        <w:trPr>
          <w:trHeight w:val="82"/>
        </w:trPr>
        <w:tc>
          <w:tcPr>
            <w:tcW w:w="3487" w:type="dxa"/>
          </w:tcPr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Наименование Программы</w:t>
            </w: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Ответственный исполнитель Программы</w:t>
            </w: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570777" w:rsidRPr="00A34BB1" w:rsidRDefault="00570777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Соисполнители Программы</w:t>
            </w: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F736DB" w:rsidRPr="00A34BB1" w:rsidRDefault="00F736DB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Участники Программы</w:t>
            </w:r>
          </w:p>
          <w:p w:rsidR="00F736DB" w:rsidRPr="00A34BB1" w:rsidRDefault="00F736DB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F736DB" w:rsidRPr="00A34BB1" w:rsidRDefault="00F736DB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F736DB" w:rsidRPr="00A34BB1" w:rsidRDefault="00F736DB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F736DB" w:rsidRPr="00A34BB1" w:rsidRDefault="00F736DB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Подпрограммы Программы</w:t>
            </w: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Цел</w:t>
            </w:r>
            <w:r w:rsidR="00017831" w:rsidRPr="00A34BB1">
              <w:rPr>
                <w:sz w:val="28"/>
              </w:rPr>
              <w:t>и</w:t>
            </w:r>
            <w:r w:rsidRPr="00A34BB1">
              <w:rPr>
                <w:sz w:val="28"/>
              </w:rPr>
              <w:t xml:space="preserve"> Программы</w:t>
            </w: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A27647" w:rsidRPr="00A34BB1" w:rsidRDefault="00A27647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70798C" w:rsidRPr="00A34BB1" w:rsidRDefault="0070798C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70798C" w:rsidRPr="00A34BB1" w:rsidRDefault="0070798C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1B2B75" w:rsidRPr="00A34BB1" w:rsidRDefault="001B2B75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514F0E" w:rsidRPr="00A34BB1" w:rsidRDefault="00514F0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514F0E" w:rsidRPr="00A34BB1" w:rsidRDefault="00514F0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514F0E" w:rsidRPr="00A34BB1" w:rsidRDefault="00514F0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E3BCA" w:rsidRPr="00A34BB1" w:rsidRDefault="008E3BCA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8E3BCA" w:rsidRPr="00A34BB1" w:rsidRDefault="008E3BCA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A27647" w:rsidRPr="00A34BB1" w:rsidRDefault="007A3333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И</w:t>
            </w:r>
            <w:r w:rsidR="00A27647" w:rsidRPr="00A34BB1">
              <w:rPr>
                <w:sz w:val="28"/>
              </w:rPr>
              <w:t xml:space="preserve">ндикаторы </w:t>
            </w:r>
            <w:r w:rsidR="00AF40DA" w:rsidRPr="00A34BB1">
              <w:rPr>
                <w:sz w:val="28"/>
              </w:rPr>
              <w:t>достижения цели</w:t>
            </w:r>
            <w:r w:rsidRPr="00A34BB1">
              <w:rPr>
                <w:sz w:val="28"/>
              </w:rPr>
              <w:t xml:space="preserve"> Программы</w:t>
            </w:r>
          </w:p>
          <w:p w:rsidR="00494D6E" w:rsidRPr="00A34BB1" w:rsidRDefault="00494D6E" w:rsidP="00A763B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bookmarkStart w:id="0" w:name="_GoBack"/>
            <w:bookmarkEnd w:id="0"/>
          </w:p>
        </w:tc>
        <w:tc>
          <w:tcPr>
            <w:tcW w:w="6019" w:type="dxa"/>
          </w:tcPr>
          <w:p w:rsidR="00494D6E" w:rsidRPr="00A34BB1" w:rsidRDefault="000B0B8B" w:rsidP="000B0B8B">
            <w:pPr>
              <w:pStyle w:val="a3"/>
              <w:shd w:val="clear" w:color="auto" w:fill="FFFFFF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-</w:t>
            </w:r>
            <w:r w:rsidR="00AF40DA" w:rsidRPr="00A34BB1">
              <w:rPr>
                <w:sz w:val="28"/>
              </w:rPr>
              <w:t>м</w:t>
            </w:r>
            <w:r w:rsidR="00494D6E" w:rsidRPr="00A34BB1">
              <w:rPr>
                <w:sz w:val="28"/>
              </w:rPr>
              <w:t>униципальная программа Минераловодского городского округа «Развитие о</w:t>
            </w:r>
            <w:r w:rsidR="00AF40DA" w:rsidRPr="00A34BB1">
              <w:rPr>
                <w:sz w:val="28"/>
              </w:rPr>
              <w:t>бразования» (далее – Программа);</w:t>
            </w:r>
          </w:p>
          <w:p w:rsidR="00494D6E" w:rsidRPr="00A34BB1" w:rsidRDefault="00494D6E" w:rsidP="00A763B3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494D6E" w:rsidRPr="00A34BB1" w:rsidRDefault="000B0B8B" w:rsidP="000B0B8B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</w:rPr>
              <w:t>-</w:t>
            </w:r>
            <w:r w:rsidR="00AF40DA" w:rsidRPr="00A34BB1">
              <w:rPr>
                <w:sz w:val="28"/>
              </w:rPr>
              <w:t>у</w:t>
            </w:r>
            <w:r w:rsidR="00494D6E" w:rsidRPr="00A34BB1">
              <w:rPr>
                <w:sz w:val="28"/>
              </w:rPr>
              <w:t>правление образования администрации Минераловодского городского округа</w:t>
            </w:r>
            <w:r w:rsidR="00570777" w:rsidRPr="00A34BB1">
              <w:rPr>
                <w:sz w:val="28"/>
              </w:rPr>
              <w:t xml:space="preserve"> (далее - </w:t>
            </w:r>
            <w:proofErr w:type="gramEnd"/>
          </w:p>
          <w:p w:rsidR="00494D6E" w:rsidRPr="00A34BB1" w:rsidRDefault="00570777" w:rsidP="00A763B3">
            <w:pPr>
              <w:pStyle w:val="a3"/>
              <w:shd w:val="clear" w:color="auto" w:fill="FFFFFF"/>
              <w:jc w:val="both"/>
              <w:rPr>
                <w:sz w:val="28"/>
              </w:rPr>
            </w:pPr>
            <w:r w:rsidRPr="00A34BB1">
              <w:rPr>
                <w:sz w:val="28"/>
              </w:rPr>
              <w:t>управление образования)</w:t>
            </w:r>
          </w:p>
          <w:p w:rsidR="00570777" w:rsidRPr="00A34BB1" w:rsidRDefault="00570777" w:rsidP="00A763B3">
            <w:pPr>
              <w:pStyle w:val="a3"/>
              <w:shd w:val="clear" w:color="auto" w:fill="FFFFFF"/>
              <w:jc w:val="both"/>
              <w:rPr>
                <w:sz w:val="28"/>
              </w:rPr>
            </w:pPr>
          </w:p>
          <w:p w:rsidR="00494D6E" w:rsidRPr="00A34BB1" w:rsidRDefault="000B0B8B" w:rsidP="000B0B8B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sz w:val="28"/>
              </w:rPr>
              <w:t>-</w:t>
            </w:r>
            <w:r w:rsidR="0032487C">
              <w:rPr>
                <w:sz w:val="28"/>
              </w:rPr>
              <w:t xml:space="preserve">администрация Минераловодского городского округа, </w:t>
            </w:r>
            <w:r w:rsidR="001B2B75" w:rsidRPr="00A34BB1">
              <w:rPr>
                <w:sz w:val="28"/>
              </w:rPr>
              <w:t>о</w:t>
            </w:r>
            <w:r w:rsidR="00494D6E" w:rsidRPr="00A34BB1">
              <w:rPr>
                <w:sz w:val="28"/>
              </w:rPr>
              <w:t>тдел опеки, попечительства и по делам несовершеннолетних администрации Минераловодского городского округа</w:t>
            </w:r>
          </w:p>
          <w:p w:rsidR="00F736DB" w:rsidRPr="00A34BB1" w:rsidRDefault="00F736DB" w:rsidP="00A763B3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494D6E" w:rsidRPr="00017E1C" w:rsidRDefault="000B0B8B" w:rsidP="000B0B8B">
            <w:pPr>
              <w:pStyle w:val="a3"/>
              <w:shd w:val="clear" w:color="auto" w:fill="FFFFFF"/>
              <w:jc w:val="both"/>
              <w:rPr>
                <w:sz w:val="28"/>
              </w:rPr>
            </w:pPr>
            <w:bookmarkStart w:id="1" w:name="OLE_LINK9"/>
            <w:r>
              <w:rPr>
                <w:sz w:val="28"/>
              </w:rPr>
              <w:t>-</w:t>
            </w:r>
            <w:r w:rsidR="00AF40DA" w:rsidRPr="00A34BB1">
              <w:rPr>
                <w:sz w:val="28"/>
              </w:rPr>
              <w:t>б</w:t>
            </w:r>
            <w:r w:rsidR="00F736DB" w:rsidRPr="00A34BB1">
              <w:rPr>
                <w:sz w:val="28"/>
              </w:rPr>
              <w:t>юджетные и казённые организации, подведомственные управлению образования администрации Минераловодского городского округа</w:t>
            </w:r>
          </w:p>
          <w:bookmarkEnd w:id="1"/>
          <w:p w:rsidR="00F736DB" w:rsidRPr="00017E1C" w:rsidRDefault="00F736DB" w:rsidP="00A763B3">
            <w:pPr>
              <w:pStyle w:val="a3"/>
              <w:shd w:val="clear" w:color="auto" w:fill="FFFFFF"/>
              <w:jc w:val="both"/>
              <w:rPr>
                <w:sz w:val="28"/>
              </w:rPr>
            </w:pPr>
          </w:p>
          <w:p w:rsidR="00494D6E" w:rsidRPr="00A34BB1" w:rsidRDefault="00494D6E" w:rsidP="008E3BCA">
            <w:pPr>
              <w:pStyle w:val="a3"/>
              <w:shd w:val="clear" w:color="auto" w:fill="FFFFFF"/>
              <w:ind w:firstLine="232"/>
              <w:jc w:val="both"/>
              <w:rPr>
                <w:bCs/>
                <w:sz w:val="28"/>
                <w:szCs w:val="28"/>
              </w:rPr>
            </w:pPr>
            <w:r w:rsidRPr="00A34BB1">
              <w:rPr>
                <w:bCs/>
                <w:sz w:val="28"/>
                <w:szCs w:val="28"/>
              </w:rPr>
              <w:t>«Развитие системы дошкольного, общего и дополнительного образования»;</w:t>
            </w:r>
          </w:p>
          <w:p w:rsidR="00494D6E" w:rsidRPr="00A34BB1" w:rsidRDefault="00494D6E" w:rsidP="008E3BCA">
            <w:pPr>
              <w:pStyle w:val="a3"/>
              <w:shd w:val="clear" w:color="auto" w:fill="FFFFFF"/>
              <w:ind w:firstLine="232"/>
              <w:jc w:val="both"/>
              <w:rPr>
                <w:bCs/>
                <w:sz w:val="28"/>
                <w:szCs w:val="28"/>
              </w:rPr>
            </w:pPr>
            <w:r w:rsidRPr="00A34BB1">
              <w:rPr>
                <w:bCs/>
                <w:sz w:val="28"/>
                <w:szCs w:val="28"/>
              </w:rPr>
              <w:t>«Поддержка детей-сирот и детей, оставшихся без попечения родителей»</w:t>
            </w:r>
            <w:r w:rsidR="00A27647" w:rsidRPr="00A34BB1">
              <w:rPr>
                <w:bCs/>
                <w:sz w:val="28"/>
                <w:szCs w:val="28"/>
              </w:rPr>
              <w:t>;</w:t>
            </w:r>
          </w:p>
          <w:p w:rsidR="00A27647" w:rsidRPr="00A34BB1" w:rsidRDefault="00A27647" w:rsidP="008E3BCA">
            <w:pPr>
              <w:pStyle w:val="a3"/>
              <w:shd w:val="clear" w:color="auto" w:fill="FFFFFF"/>
              <w:ind w:firstLine="232"/>
              <w:jc w:val="both"/>
              <w:rPr>
                <w:bCs/>
                <w:sz w:val="28"/>
                <w:szCs w:val="28"/>
              </w:rPr>
            </w:pPr>
            <w:r w:rsidRPr="00A34BB1">
              <w:rPr>
                <w:bCs/>
                <w:sz w:val="28"/>
                <w:szCs w:val="28"/>
              </w:rPr>
              <w:t xml:space="preserve">«Обеспечение реализации программы и </w:t>
            </w:r>
            <w:proofErr w:type="spellStart"/>
            <w:r w:rsidRPr="00A34BB1">
              <w:rPr>
                <w:bCs/>
                <w:sz w:val="28"/>
                <w:szCs w:val="28"/>
              </w:rPr>
              <w:t>общепрограммные</w:t>
            </w:r>
            <w:proofErr w:type="spellEnd"/>
            <w:r w:rsidRPr="00A34BB1">
              <w:rPr>
                <w:bCs/>
                <w:sz w:val="28"/>
                <w:szCs w:val="28"/>
              </w:rPr>
              <w:t xml:space="preserve"> мероприятия»</w:t>
            </w:r>
          </w:p>
          <w:p w:rsidR="00601F41" w:rsidRPr="00A34BB1" w:rsidRDefault="00601F41" w:rsidP="00A763B3">
            <w:pPr>
              <w:pStyle w:val="a3"/>
              <w:shd w:val="clear" w:color="auto" w:fill="FFFFFF"/>
              <w:jc w:val="both"/>
              <w:rPr>
                <w:color w:val="2D2D2D"/>
                <w:sz w:val="28"/>
                <w:szCs w:val="28"/>
              </w:rPr>
            </w:pPr>
          </w:p>
          <w:p w:rsidR="00AA0D43" w:rsidRPr="00CE7E23" w:rsidRDefault="000B0B8B" w:rsidP="000B0B8B">
            <w:pPr>
              <w:pStyle w:val="a3"/>
              <w:shd w:val="clear" w:color="auto" w:fill="FFFFFF"/>
              <w:ind w:firstLine="232"/>
              <w:jc w:val="left"/>
              <w:rPr>
                <w:color w:val="2D2D2D"/>
                <w:sz w:val="28"/>
                <w:szCs w:val="28"/>
                <w:highlight w:val="yellow"/>
              </w:rPr>
            </w:pPr>
            <w:bookmarkStart w:id="2" w:name="OLE_LINK154"/>
            <w:bookmarkStart w:id="3" w:name="OLE_LINK155"/>
            <w:r>
              <w:rPr>
                <w:color w:val="2D2D2D"/>
                <w:sz w:val="28"/>
                <w:szCs w:val="28"/>
              </w:rPr>
              <w:t>-</w:t>
            </w:r>
            <w:r w:rsidR="001B2B75" w:rsidRPr="00A34BB1">
              <w:rPr>
                <w:color w:val="2D2D2D"/>
                <w:sz w:val="28"/>
                <w:szCs w:val="28"/>
              </w:rPr>
              <w:t>Создание</w:t>
            </w:r>
            <w:r w:rsidR="001B2B75" w:rsidRPr="00A34BB1">
              <w:rPr>
                <w:rFonts w:eastAsia="Times New Roman"/>
                <w:color w:val="2D2D2D"/>
                <w:sz w:val="28"/>
                <w:szCs w:val="28"/>
              </w:rPr>
              <w:t xml:space="preserve"> в системе дошкольного, общего и дополнительного образования </w:t>
            </w:r>
            <w:r w:rsidR="001B2B75" w:rsidRPr="00A34BB1">
              <w:rPr>
                <w:color w:val="2D2D2D"/>
                <w:sz w:val="28"/>
                <w:szCs w:val="28"/>
              </w:rPr>
              <w:t xml:space="preserve">Минераловодского городского округа </w:t>
            </w:r>
            <w:r w:rsidR="001B2B75" w:rsidRPr="00A34BB1">
              <w:rPr>
                <w:rFonts w:eastAsia="Times New Roman"/>
                <w:color w:val="2D2D2D"/>
                <w:sz w:val="28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4" w:name="OLE_LINK14"/>
            <w:bookmarkStart w:id="5" w:name="OLE_LINK15"/>
            <w:r w:rsidR="001B2B75" w:rsidRPr="00A34BB1">
              <w:rPr>
                <w:color w:val="2D2D2D"/>
                <w:sz w:val="28"/>
                <w:szCs w:val="28"/>
              </w:rPr>
              <w:t>Минераловодском городском округе</w:t>
            </w:r>
            <w:bookmarkEnd w:id="4"/>
            <w:bookmarkEnd w:id="5"/>
            <w:r w:rsidR="008E3BCA" w:rsidRPr="000B0B8B">
              <w:rPr>
                <w:color w:val="2D2D2D"/>
                <w:sz w:val="28"/>
                <w:szCs w:val="28"/>
              </w:rPr>
              <w:t>;</w:t>
            </w:r>
          </w:p>
          <w:p w:rsidR="00514F0E" w:rsidRPr="00A34BB1" w:rsidRDefault="000B0B8B" w:rsidP="000B0B8B">
            <w:pPr>
              <w:spacing w:line="315" w:lineRule="atLeast"/>
              <w:ind w:firstLine="232"/>
              <w:textAlignment w:val="baseline"/>
              <w:rPr>
                <w:rFonts w:eastAsia="Times New Roman"/>
                <w:color w:val="2D2D2D"/>
                <w:sz w:val="28"/>
                <w:szCs w:val="28"/>
              </w:rPr>
            </w:pPr>
            <w:bookmarkStart w:id="6" w:name="OLE_LINK146"/>
            <w:bookmarkStart w:id="7" w:name="OLE_LINK156"/>
            <w:bookmarkEnd w:id="2"/>
            <w:bookmarkEnd w:id="3"/>
            <w:r>
              <w:rPr>
                <w:rFonts w:eastAsia="Times New Roman"/>
                <w:color w:val="2D2D2D"/>
                <w:sz w:val="28"/>
                <w:szCs w:val="28"/>
              </w:rPr>
              <w:lastRenderedPageBreak/>
              <w:t>-</w:t>
            </w:r>
            <w:r w:rsidR="008E3BCA" w:rsidRPr="00A34BB1">
              <w:rPr>
                <w:rFonts w:eastAsia="Times New Roman"/>
                <w:color w:val="2D2D2D"/>
                <w:sz w:val="28"/>
                <w:szCs w:val="28"/>
              </w:rPr>
              <w:t>с</w:t>
            </w:r>
            <w:r w:rsidR="00514F0E" w:rsidRPr="00A34BB1">
              <w:rPr>
                <w:rFonts w:eastAsia="Times New Roman"/>
                <w:color w:val="2D2D2D"/>
                <w:sz w:val="28"/>
                <w:szCs w:val="28"/>
              </w:rPr>
              <w:t xml:space="preserve">оздание в Минераловодском городском округе </w:t>
            </w:r>
            <w:bookmarkStart w:id="8" w:name="OLE_LINK147"/>
            <w:bookmarkEnd w:id="6"/>
            <w:r w:rsidR="00514F0E" w:rsidRPr="00A34BB1">
              <w:rPr>
                <w:rFonts w:eastAsia="Times New Roman"/>
                <w:color w:val="2D2D2D"/>
                <w:sz w:val="28"/>
                <w:szCs w:val="28"/>
              </w:rPr>
              <w:t>условий для обеспечения прав и законных интересов детей, нуждающихся в особой заботе государства, интеграции их в общество.</w:t>
            </w:r>
            <w:bookmarkEnd w:id="8"/>
          </w:p>
          <w:p w:rsidR="008E3BCA" w:rsidRPr="00A34BB1" w:rsidRDefault="008E3BCA" w:rsidP="000B0B8B">
            <w:pPr>
              <w:spacing w:line="315" w:lineRule="atLeast"/>
              <w:textAlignment w:val="baseline"/>
              <w:rPr>
                <w:rFonts w:eastAsia="Times New Roman"/>
                <w:color w:val="2D2D2D"/>
                <w:sz w:val="28"/>
                <w:szCs w:val="28"/>
              </w:rPr>
            </w:pPr>
          </w:p>
          <w:bookmarkEnd w:id="7"/>
          <w:p w:rsidR="004B03CD" w:rsidRPr="00A34BB1" w:rsidRDefault="000B0B8B" w:rsidP="000B0B8B">
            <w:pPr>
              <w:pStyle w:val="a3"/>
              <w:tabs>
                <w:tab w:val="left" w:pos="0"/>
              </w:tabs>
              <w:ind w:left="91" w:firstLine="283"/>
              <w:jc w:val="left"/>
              <w:rPr>
                <w:rFonts w:eastAsia="Times New Roman"/>
                <w:color w:val="2D2D2D"/>
                <w:sz w:val="28"/>
                <w:szCs w:val="28"/>
              </w:rPr>
            </w:pPr>
            <w:r>
              <w:rPr>
                <w:rFonts w:eastAsia="Times New Roman"/>
                <w:color w:val="2D2D2D"/>
                <w:sz w:val="28"/>
                <w:szCs w:val="28"/>
              </w:rPr>
              <w:t>-</w:t>
            </w:r>
            <w:r w:rsidR="00CE7E23" w:rsidRPr="00A34BB1">
              <w:rPr>
                <w:rFonts w:eastAsia="Times New Roman"/>
                <w:color w:val="2D2D2D"/>
                <w:sz w:val="28"/>
                <w:szCs w:val="28"/>
              </w:rPr>
              <w:t>У</w:t>
            </w:r>
            <w:r w:rsidR="004B03CD" w:rsidRPr="00A34BB1">
              <w:rPr>
                <w:rFonts w:eastAsia="Times New Roman"/>
                <w:color w:val="2D2D2D"/>
                <w:sz w:val="28"/>
                <w:szCs w:val="28"/>
              </w:rPr>
              <w:t xml:space="preserve">ровень удовлетворенности населения </w:t>
            </w:r>
            <w:r w:rsidR="00CE7E23" w:rsidRPr="00A34BB1">
              <w:rPr>
                <w:sz w:val="28"/>
              </w:rPr>
              <w:t xml:space="preserve">Минераловодского городского округа </w:t>
            </w:r>
            <w:r w:rsidR="004B03CD" w:rsidRPr="00A34BB1">
              <w:rPr>
                <w:rFonts w:eastAsia="Times New Roman"/>
                <w:color w:val="2D2D2D"/>
                <w:sz w:val="28"/>
                <w:szCs w:val="28"/>
              </w:rPr>
              <w:t>качеством общего образования;</w:t>
            </w:r>
          </w:p>
          <w:p w:rsidR="004B03CD" w:rsidRPr="00A34BB1" w:rsidRDefault="000B0B8B" w:rsidP="000B0B8B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color w:val="2D2D2D"/>
                <w:sz w:val="28"/>
                <w:szCs w:val="28"/>
              </w:rPr>
            </w:pPr>
            <w:r>
              <w:rPr>
                <w:rFonts w:eastAsia="Times New Roman"/>
                <w:color w:val="2D2D2D"/>
                <w:sz w:val="28"/>
                <w:szCs w:val="28"/>
              </w:rPr>
              <w:t>-</w:t>
            </w:r>
            <w:r w:rsidR="004B03CD" w:rsidRPr="00A34BB1">
              <w:rPr>
                <w:rFonts w:eastAsia="Times New Roman"/>
                <w:color w:val="2D2D2D"/>
                <w:sz w:val="28"/>
                <w:szCs w:val="28"/>
              </w:rPr>
              <w:t xml:space="preserve">доля </w:t>
            </w:r>
            <w:proofErr w:type="gramStart"/>
            <w:r w:rsidR="004B03CD" w:rsidRPr="00A34BB1">
              <w:rPr>
                <w:rFonts w:eastAsia="Times New Roman"/>
                <w:color w:val="2D2D2D"/>
                <w:sz w:val="28"/>
                <w:szCs w:val="28"/>
              </w:rPr>
              <w:t>обучающихся</w:t>
            </w:r>
            <w:proofErr w:type="gramEnd"/>
            <w:r w:rsidR="004B03CD" w:rsidRPr="00A34BB1">
              <w:rPr>
                <w:rFonts w:eastAsia="Times New Roman"/>
                <w:color w:val="2D2D2D"/>
                <w:sz w:val="28"/>
                <w:szCs w:val="28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="00CE7E23" w:rsidRPr="00A34BB1">
              <w:rPr>
                <w:sz w:val="28"/>
              </w:rPr>
              <w:t>Минераловодском городском округе</w:t>
            </w:r>
            <w:r w:rsidR="004B03CD" w:rsidRPr="00A34BB1">
              <w:rPr>
                <w:rFonts w:eastAsia="Times New Roman"/>
                <w:color w:val="2D2D2D"/>
                <w:sz w:val="28"/>
                <w:szCs w:val="28"/>
              </w:rPr>
              <w:t>;</w:t>
            </w:r>
          </w:p>
          <w:p w:rsidR="004408CA" w:rsidRPr="00CE7E23" w:rsidRDefault="000B0B8B" w:rsidP="000B0B8B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color w:val="2D2D2D"/>
                <w:sz w:val="28"/>
                <w:szCs w:val="28"/>
              </w:rPr>
            </w:pPr>
            <w:r>
              <w:rPr>
                <w:rFonts w:eastAsia="Times New Roman"/>
                <w:color w:val="2D2D2D"/>
                <w:sz w:val="28"/>
                <w:szCs w:val="28"/>
              </w:rPr>
              <w:t>-</w:t>
            </w:r>
            <w:r w:rsidR="004408CA" w:rsidRPr="00A34BB1">
              <w:rPr>
                <w:rFonts w:eastAsia="Times New Roman"/>
                <w:color w:val="2D2D2D"/>
                <w:sz w:val="28"/>
                <w:szCs w:val="28"/>
              </w:rPr>
              <w:t xml:space="preserve">количество мест для детей дошкольного возраста в муниципальных дошкольных образовательных организациях </w:t>
            </w:r>
            <w:r w:rsidR="00CE7E23" w:rsidRPr="00A34BB1">
              <w:rPr>
                <w:rFonts w:eastAsia="Times New Roman"/>
                <w:color w:val="2D2D2D"/>
                <w:sz w:val="28"/>
                <w:szCs w:val="28"/>
              </w:rPr>
              <w:t>округа</w:t>
            </w:r>
            <w:r w:rsidR="004408CA" w:rsidRPr="00A34BB1">
              <w:rPr>
                <w:rFonts w:eastAsia="Times New Roman"/>
                <w:color w:val="2D2D2D"/>
                <w:sz w:val="28"/>
                <w:szCs w:val="28"/>
              </w:rPr>
              <w:t xml:space="preserve"> на 1000 детей;</w:t>
            </w:r>
          </w:p>
          <w:p w:rsidR="004B03CD" w:rsidRPr="00CE7E23" w:rsidRDefault="000B0B8B" w:rsidP="000B0B8B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color w:val="2D2D2D"/>
                <w:sz w:val="28"/>
                <w:szCs w:val="28"/>
              </w:rPr>
            </w:pPr>
            <w:r>
              <w:rPr>
                <w:rFonts w:eastAsia="Times New Roman"/>
                <w:color w:val="2D2D2D"/>
                <w:sz w:val="28"/>
                <w:szCs w:val="28"/>
              </w:rPr>
              <w:t>-</w:t>
            </w:r>
            <w:r w:rsidR="004B03CD" w:rsidRPr="006073EC">
              <w:rPr>
                <w:rFonts w:eastAsia="Times New Roman"/>
                <w:color w:val="2D2D2D"/>
                <w:sz w:val="28"/>
                <w:szCs w:val="28"/>
              </w:rPr>
              <w:t xml:space="preserve">доля выпускников общеобразовательных </w:t>
            </w:r>
            <w:r w:rsidR="006073EC" w:rsidRPr="006073EC">
              <w:rPr>
                <w:rFonts w:eastAsia="Times New Roman"/>
                <w:color w:val="2D2D2D"/>
                <w:sz w:val="28"/>
                <w:szCs w:val="28"/>
              </w:rPr>
              <w:t>учреждений,</w:t>
            </w:r>
            <w:r w:rsidR="004B03CD" w:rsidRPr="006073EC">
              <w:rPr>
                <w:rFonts w:eastAsia="Times New Roman"/>
                <w:color w:val="2D2D2D"/>
                <w:sz w:val="28"/>
                <w:szCs w:val="28"/>
              </w:rPr>
              <w:t xml:space="preserve"> не получивших аттестат о среднем общем образовании, в общей численности </w:t>
            </w:r>
            <w:r w:rsidR="006073EC" w:rsidRPr="006073EC">
              <w:rPr>
                <w:rFonts w:eastAsia="Times New Roman"/>
                <w:color w:val="2D2D2D"/>
                <w:sz w:val="28"/>
                <w:szCs w:val="28"/>
              </w:rPr>
              <w:t>выпускников муниципальных общеобразовательных учреждений</w:t>
            </w:r>
            <w:r w:rsidR="004B03CD" w:rsidRPr="006073EC">
              <w:rPr>
                <w:rFonts w:eastAsia="Times New Roman"/>
                <w:color w:val="2D2D2D"/>
                <w:sz w:val="28"/>
                <w:szCs w:val="28"/>
              </w:rPr>
              <w:t>;</w:t>
            </w:r>
            <w:r w:rsidR="00A26CBA" w:rsidRPr="00CE7E23">
              <w:rPr>
                <w:rFonts w:eastAsia="Times New Roman"/>
                <w:color w:val="2D2D2D"/>
                <w:sz w:val="28"/>
                <w:szCs w:val="28"/>
              </w:rPr>
              <w:t xml:space="preserve"> </w:t>
            </w:r>
          </w:p>
          <w:p w:rsidR="00A26CBA" w:rsidRPr="00A34BB1" w:rsidRDefault="000B0B8B" w:rsidP="000B0B8B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sz w:val="28"/>
                <w:szCs w:val="28"/>
              </w:rPr>
            </w:pPr>
            <w:r>
              <w:rPr>
                <w:rFonts w:eastAsia="Times New Roman"/>
                <w:color w:val="2D2D2D"/>
                <w:sz w:val="28"/>
                <w:szCs w:val="28"/>
              </w:rPr>
              <w:t>-</w:t>
            </w:r>
            <w:r w:rsidR="00A26CBA" w:rsidRPr="00A34BB1">
              <w:rPr>
                <w:rFonts w:eastAsia="Times New Roman"/>
                <w:color w:val="2D2D2D"/>
                <w:sz w:val="28"/>
                <w:szCs w:val="28"/>
              </w:rPr>
              <w:t xml:space="preserve">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="00CE7E23" w:rsidRPr="00A34BB1">
              <w:rPr>
                <w:sz w:val="28"/>
              </w:rPr>
              <w:t>Минераловодском городском округе</w:t>
            </w:r>
            <w:r w:rsidR="00A26CBA" w:rsidRPr="00A34BB1">
              <w:rPr>
                <w:rFonts w:eastAsia="Times New Roman"/>
                <w:color w:val="2D2D2D"/>
                <w:sz w:val="28"/>
                <w:szCs w:val="28"/>
              </w:rPr>
              <w:t>;</w:t>
            </w:r>
          </w:p>
          <w:p w:rsidR="00557659" w:rsidRPr="00A34BB1" w:rsidRDefault="000B0B8B" w:rsidP="000B0B8B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rFonts w:eastAsia="Times New Roman"/>
                <w:color w:val="2D2D2D"/>
                <w:sz w:val="28"/>
                <w:szCs w:val="28"/>
              </w:rPr>
            </w:pPr>
            <w:r>
              <w:rPr>
                <w:rFonts w:eastAsia="Times New Roman"/>
                <w:color w:val="2D2D2D"/>
                <w:sz w:val="28"/>
                <w:szCs w:val="28"/>
              </w:rPr>
              <w:t>-</w:t>
            </w:r>
            <w:r w:rsidR="00557659" w:rsidRPr="00A34BB1">
              <w:rPr>
                <w:rFonts w:eastAsia="Times New Roman"/>
                <w:color w:val="2D2D2D"/>
                <w:sz w:val="28"/>
                <w:szCs w:val="28"/>
              </w:rPr>
              <w:t xml:space="preserve">доля детей-сирот и детей, оставшихся без попечения родителей, в общей численности детей в </w:t>
            </w:r>
            <w:r w:rsidR="00CE7E23" w:rsidRPr="00A34BB1">
              <w:rPr>
                <w:sz w:val="28"/>
              </w:rPr>
              <w:t>Минераловодском городском округе</w:t>
            </w:r>
          </w:p>
          <w:p w:rsidR="00494D6E" w:rsidRPr="00017E1C" w:rsidRDefault="00494D6E" w:rsidP="006636AF">
            <w:pPr>
              <w:pStyle w:val="a3"/>
              <w:tabs>
                <w:tab w:val="left" w:pos="0"/>
              </w:tabs>
              <w:ind w:left="91" w:firstLine="425"/>
              <w:jc w:val="both"/>
              <w:rPr>
                <w:sz w:val="28"/>
                <w:szCs w:val="28"/>
              </w:rPr>
            </w:pPr>
          </w:p>
        </w:tc>
      </w:tr>
      <w:tr w:rsidR="00017E1C" w:rsidRPr="00017E1C" w:rsidTr="00CE7E23">
        <w:trPr>
          <w:trHeight w:val="82"/>
        </w:trPr>
        <w:tc>
          <w:tcPr>
            <w:tcW w:w="3487" w:type="dxa"/>
          </w:tcPr>
          <w:p w:rsidR="0015258E" w:rsidRPr="00017E1C" w:rsidRDefault="0015258E" w:rsidP="0049484A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lastRenderedPageBreak/>
              <w:t>Сроки реализации Программы</w:t>
            </w:r>
          </w:p>
          <w:p w:rsidR="0015258E" w:rsidRPr="00017E1C" w:rsidRDefault="0015258E" w:rsidP="0049484A">
            <w:pPr>
              <w:pStyle w:val="a3"/>
              <w:jc w:val="left"/>
              <w:rPr>
                <w:sz w:val="28"/>
              </w:rPr>
            </w:pPr>
          </w:p>
          <w:p w:rsidR="0015258E" w:rsidRPr="00017E1C" w:rsidRDefault="0015258E" w:rsidP="0049484A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Объемы и источники финансового обеспечения Программы</w:t>
            </w:r>
          </w:p>
          <w:p w:rsidR="0015258E" w:rsidRPr="00017E1C" w:rsidRDefault="0015258E" w:rsidP="0049484A">
            <w:pPr>
              <w:pStyle w:val="a3"/>
              <w:jc w:val="left"/>
              <w:rPr>
                <w:sz w:val="28"/>
              </w:rPr>
            </w:pPr>
          </w:p>
          <w:p w:rsidR="0015258E" w:rsidRPr="00017E1C" w:rsidRDefault="0015258E" w:rsidP="0049484A">
            <w:pPr>
              <w:pStyle w:val="a3"/>
              <w:jc w:val="left"/>
              <w:rPr>
                <w:sz w:val="28"/>
              </w:rPr>
            </w:pPr>
          </w:p>
        </w:tc>
        <w:tc>
          <w:tcPr>
            <w:tcW w:w="6019" w:type="dxa"/>
          </w:tcPr>
          <w:p w:rsidR="0015258E" w:rsidRPr="00017E1C" w:rsidRDefault="0015258E" w:rsidP="0049484A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A34BB1">
              <w:rPr>
                <w:sz w:val="28"/>
              </w:rPr>
              <w:t>20</w:t>
            </w:r>
            <w:r w:rsidR="00AF40DA" w:rsidRPr="00A34BB1">
              <w:rPr>
                <w:sz w:val="28"/>
              </w:rPr>
              <w:t>20</w:t>
            </w:r>
            <w:r w:rsidRPr="00A34BB1">
              <w:rPr>
                <w:sz w:val="28"/>
              </w:rPr>
              <w:t xml:space="preserve"> – 20</w:t>
            </w:r>
            <w:r w:rsidR="00AF40DA" w:rsidRPr="00A34BB1">
              <w:rPr>
                <w:sz w:val="28"/>
              </w:rPr>
              <w:t>25</w:t>
            </w:r>
            <w:r w:rsidRPr="00A34BB1">
              <w:rPr>
                <w:sz w:val="28"/>
              </w:rPr>
              <w:t xml:space="preserve"> годы</w:t>
            </w:r>
          </w:p>
          <w:p w:rsidR="0015258E" w:rsidRPr="00017E1C" w:rsidRDefault="0015258E" w:rsidP="0049484A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</w:p>
          <w:p w:rsidR="0015258E" w:rsidRPr="00017E1C" w:rsidRDefault="0015258E" w:rsidP="0049484A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</w:p>
          <w:p w:rsidR="00AF40DA" w:rsidRDefault="00A34BB1" w:rsidP="00AF40DA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A34BB1">
              <w:rPr>
                <w:sz w:val="28"/>
              </w:rPr>
              <w:t>Р</w:t>
            </w:r>
            <w:r w:rsidR="00AF40DA" w:rsidRPr="00A34BB1">
              <w:rPr>
                <w:sz w:val="28"/>
              </w:rPr>
              <w:t>еализация мероприятий Программы может осуществляться за счёт бюджетов различных уровней.</w:t>
            </w:r>
          </w:p>
          <w:p w:rsidR="0015258E" w:rsidRPr="00337FA3" w:rsidRDefault="00337FA3" w:rsidP="00AF40DA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="0015258E" w:rsidRPr="00337FA3">
              <w:rPr>
                <w:sz w:val="28"/>
              </w:rPr>
              <w:t xml:space="preserve">бъем финансового обеспечения Программы составит </w:t>
            </w:r>
            <w:r w:rsidR="00EB329E">
              <w:rPr>
                <w:sz w:val="28"/>
              </w:rPr>
              <w:t>6</w:t>
            </w:r>
            <w:r w:rsidR="00F03D3A">
              <w:rPr>
                <w:sz w:val="28"/>
              </w:rPr>
              <w:t> 859 492,48</w:t>
            </w:r>
            <w:r w:rsidR="001E5923" w:rsidRPr="00337FA3">
              <w:rPr>
                <w:sz w:val="28"/>
              </w:rPr>
              <w:t xml:space="preserve"> тыс. рублей, в том числе по источникам финансового обеспечения:</w:t>
            </w:r>
          </w:p>
          <w:p w:rsidR="00337FA3" w:rsidRPr="00A91E61" w:rsidRDefault="00337FA3" w:rsidP="00AF40DA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A91E61">
              <w:rPr>
                <w:sz w:val="28"/>
              </w:rPr>
              <w:t xml:space="preserve">краевой бюджет – </w:t>
            </w:r>
            <w:r w:rsidR="00EB329E">
              <w:rPr>
                <w:sz w:val="28"/>
              </w:rPr>
              <w:t>2</w:t>
            </w:r>
            <w:r w:rsidR="000B0B8B">
              <w:rPr>
                <w:sz w:val="28"/>
              </w:rPr>
              <w:t> 520 </w:t>
            </w:r>
            <w:r w:rsidR="00F03D3A">
              <w:rPr>
                <w:sz w:val="28"/>
              </w:rPr>
              <w:t>22</w:t>
            </w:r>
            <w:r w:rsidR="000B0B8B">
              <w:rPr>
                <w:sz w:val="28"/>
              </w:rPr>
              <w:t>4,13</w:t>
            </w:r>
            <w:r w:rsidR="00526590" w:rsidRPr="00A91E61">
              <w:rPr>
                <w:sz w:val="28"/>
              </w:rPr>
              <w:t xml:space="preserve"> тыс</w:t>
            </w:r>
            <w:proofErr w:type="gramStart"/>
            <w:r w:rsidR="00526590" w:rsidRPr="00A91E61">
              <w:rPr>
                <w:sz w:val="28"/>
              </w:rPr>
              <w:t>.р</w:t>
            </w:r>
            <w:proofErr w:type="gramEnd"/>
            <w:r w:rsidR="00526590" w:rsidRPr="00A91E61">
              <w:rPr>
                <w:sz w:val="28"/>
              </w:rPr>
              <w:t>ублей;</w:t>
            </w:r>
          </w:p>
          <w:p w:rsidR="00526590" w:rsidRPr="00A91E61" w:rsidRDefault="00526590" w:rsidP="00AF40DA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A91E61">
              <w:rPr>
                <w:sz w:val="28"/>
              </w:rPr>
              <w:lastRenderedPageBreak/>
              <w:t xml:space="preserve">местный бюджет – </w:t>
            </w:r>
            <w:r w:rsidR="00F03D3A">
              <w:rPr>
                <w:sz w:val="28"/>
              </w:rPr>
              <w:t>4 127 753,29</w:t>
            </w:r>
            <w:r w:rsidRPr="00A91E61">
              <w:rPr>
                <w:sz w:val="28"/>
              </w:rPr>
              <w:t xml:space="preserve"> тыс</w:t>
            </w:r>
            <w:proofErr w:type="gramStart"/>
            <w:r w:rsidRPr="00A91E61">
              <w:rPr>
                <w:sz w:val="28"/>
              </w:rPr>
              <w:t>.р</w:t>
            </w:r>
            <w:proofErr w:type="gramEnd"/>
            <w:r w:rsidRPr="00A91E61">
              <w:rPr>
                <w:sz w:val="28"/>
              </w:rPr>
              <w:t>ублей;</w:t>
            </w:r>
          </w:p>
          <w:p w:rsidR="00526590" w:rsidRPr="00A91E61" w:rsidRDefault="00526590" w:rsidP="00AF40DA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A91E61">
              <w:rPr>
                <w:sz w:val="28"/>
              </w:rPr>
              <w:t xml:space="preserve">средства участников Программы – </w:t>
            </w:r>
            <w:r w:rsidR="00EB329E">
              <w:rPr>
                <w:sz w:val="28"/>
              </w:rPr>
              <w:t>211 515,06</w:t>
            </w:r>
            <w:r w:rsidRPr="00A91E61">
              <w:rPr>
                <w:sz w:val="28"/>
              </w:rPr>
              <w:t xml:space="preserve"> тыс</w:t>
            </w:r>
            <w:proofErr w:type="gramStart"/>
            <w:r w:rsidRPr="00A91E61">
              <w:rPr>
                <w:sz w:val="28"/>
              </w:rPr>
              <w:t>.р</w:t>
            </w:r>
            <w:proofErr w:type="gramEnd"/>
            <w:r w:rsidRPr="00A91E61">
              <w:rPr>
                <w:sz w:val="28"/>
              </w:rPr>
              <w:t>ублей.</w:t>
            </w:r>
          </w:p>
          <w:p w:rsidR="001E5923" w:rsidRPr="00A91E61" w:rsidRDefault="00A91E61" w:rsidP="00AF40DA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A91E61">
              <w:rPr>
                <w:sz w:val="28"/>
              </w:rPr>
              <w:t>Б</w:t>
            </w:r>
            <w:r w:rsidR="001E5923" w:rsidRPr="00A91E61">
              <w:rPr>
                <w:sz w:val="28"/>
              </w:rPr>
              <w:t xml:space="preserve">юджет Минераловодского городского округа – </w:t>
            </w:r>
            <w:r w:rsidR="00F03D3A">
              <w:rPr>
                <w:sz w:val="28"/>
              </w:rPr>
              <w:t>6 647 977,4</w:t>
            </w:r>
            <w:r w:rsidR="00F92C66">
              <w:rPr>
                <w:sz w:val="28"/>
              </w:rPr>
              <w:t>1</w:t>
            </w:r>
            <w:r w:rsidR="001E5923" w:rsidRPr="00A91E61">
              <w:rPr>
                <w:sz w:val="28"/>
              </w:rPr>
              <w:t xml:space="preserve"> рублей, в том числе по годам:</w:t>
            </w:r>
          </w:p>
          <w:p w:rsidR="001E5923" w:rsidRPr="00A91E61" w:rsidRDefault="001E5923" w:rsidP="00AF40DA">
            <w:pPr>
              <w:pStyle w:val="a3"/>
              <w:ind w:firstLine="374"/>
              <w:jc w:val="both"/>
              <w:rPr>
                <w:sz w:val="28"/>
              </w:rPr>
            </w:pPr>
            <w:r w:rsidRPr="00A91E61">
              <w:rPr>
                <w:sz w:val="28"/>
              </w:rPr>
              <w:t>20</w:t>
            </w:r>
            <w:r w:rsidR="009A3381" w:rsidRPr="00A91E61">
              <w:rPr>
                <w:sz w:val="28"/>
              </w:rPr>
              <w:t>20</w:t>
            </w:r>
            <w:r w:rsidRPr="00A91E61">
              <w:rPr>
                <w:sz w:val="28"/>
              </w:rPr>
              <w:t xml:space="preserve"> год –    1</w:t>
            </w:r>
            <w:r w:rsidR="00EB3525">
              <w:rPr>
                <w:sz w:val="28"/>
              </w:rPr>
              <w:t> </w:t>
            </w:r>
            <w:r w:rsidR="00EB329E">
              <w:rPr>
                <w:sz w:val="28"/>
              </w:rPr>
              <w:t>46</w:t>
            </w:r>
            <w:r w:rsidR="00EB3525">
              <w:rPr>
                <w:sz w:val="28"/>
              </w:rPr>
              <w:t>5 386,13</w:t>
            </w:r>
            <w:r w:rsidRPr="00A91E61">
              <w:rPr>
                <w:sz w:val="28"/>
              </w:rPr>
              <w:t xml:space="preserve"> </w:t>
            </w:r>
            <w:r w:rsidR="00AF40DA" w:rsidRPr="00A91E61">
              <w:rPr>
                <w:sz w:val="28"/>
              </w:rPr>
              <w:t>тыс. рублей;</w:t>
            </w:r>
          </w:p>
          <w:p w:rsidR="001E5923" w:rsidRPr="00A91E61" w:rsidRDefault="001E5923" w:rsidP="00AF40DA">
            <w:pPr>
              <w:pStyle w:val="a3"/>
              <w:ind w:firstLine="374"/>
              <w:jc w:val="both"/>
              <w:rPr>
                <w:sz w:val="28"/>
              </w:rPr>
            </w:pPr>
            <w:r w:rsidRPr="00A91E61">
              <w:rPr>
                <w:sz w:val="28"/>
              </w:rPr>
              <w:t>20</w:t>
            </w:r>
            <w:r w:rsidR="009A3381" w:rsidRPr="00A91E61">
              <w:rPr>
                <w:sz w:val="28"/>
              </w:rPr>
              <w:t>21</w:t>
            </w:r>
            <w:r w:rsidRPr="00A91E61">
              <w:rPr>
                <w:sz w:val="28"/>
              </w:rPr>
              <w:t xml:space="preserve"> год –    1</w:t>
            </w:r>
            <w:r w:rsidR="00F03D3A">
              <w:rPr>
                <w:sz w:val="28"/>
              </w:rPr>
              <w:t> 615 847,07</w:t>
            </w:r>
            <w:r w:rsidR="00330F76">
              <w:rPr>
                <w:sz w:val="28"/>
              </w:rPr>
              <w:t xml:space="preserve"> </w:t>
            </w:r>
            <w:r w:rsidRPr="00A91E61">
              <w:rPr>
                <w:sz w:val="28"/>
              </w:rPr>
              <w:t>тыс. рублей,</w:t>
            </w:r>
          </w:p>
          <w:p w:rsidR="001E5923" w:rsidRPr="00A91E61" w:rsidRDefault="001E5923" w:rsidP="00AF40DA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</w:rPr>
            </w:pPr>
            <w:r w:rsidRPr="00A91E61">
              <w:rPr>
                <w:sz w:val="28"/>
              </w:rPr>
              <w:t>20</w:t>
            </w:r>
            <w:r w:rsidR="009A3381" w:rsidRPr="00A91E61">
              <w:rPr>
                <w:sz w:val="28"/>
              </w:rPr>
              <w:t>22</w:t>
            </w:r>
            <w:r w:rsidRPr="00A91E61">
              <w:rPr>
                <w:sz w:val="28"/>
              </w:rPr>
              <w:t xml:space="preserve"> год –    1</w:t>
            </w:r>
            <w:r w:rsidR="00F03D3A">
              <w:rPr>
                <w:sz w:val="28"/>
              </w:rPr>
              <w:t> 436 771,33</w:t>
            </w:r>
            <w:r w:rsidRPr="00A91E61">
              <w:rPr>
                <w:sz w:val="28"/>
              </w:rPr>
              <w:t xml:space="preserve"> тыс. рублей,</w:t>
            </w:r>
          </w:p>
          <w:p w:rsidR="001E5923" w:rsidRPr="00A91E61" w:rsidRDefault="001E5923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</w:rPr>
            </w:pPr>
            <w:r w:rsidRPr="00A91E61">
              <w:rPr>
                <w:sz w:val="28"/>
              </w:rPr>
              <w:t>20</w:t>
            </w:r>
            <w:r w:rsidR="009A3381" w:rsidRPr="00A91E61">
              <w:rPr>
                <w:sz w:val="28"/>
              </w:rPr>
              <w:t>23</w:t>
            </w:r>
            <w:r w:rsidRPr="00A91E61">
              <w:rPr>
                <w:sz w:val="28"/>
              </w:rPr>
              <w:t xml:space="preserve"> год –</w:t>
            </w:r>
            <w:r w:rsidR="00EB329E">
              <w:rPr>
                <w:sz w:val="28"/>
              </w:rPr>
              <w:t xml:space="preserve"> </w:t>
            </w:r>
            <w:r w:rsidRPr="00A91E61">
              <w:rPr>
                <w:sz w:val="28"/>
              </w:rPr>
              <w:t xml:space="preserve">   </w:t>
            </w:r>
            <w:r w:rsidR="00EB329E">
              <w:rPr>
                <w:sz w:val="28"/>
              </w:rPr>
              <w:t xml:space="preserve">   </w:t>
            </w:r>
            <w:r w:rsidR="00F03D3A">
              <w:rPr>
                <w:sz w:val="28"/>
              </w:rPr>
              <w:t>709 479,96</w:t>
            </w:r>
            <w:r w:rsidRPr="00A91E61">
              <w:rPr>
                <w:sz w:val="28"/>
              </w:rPr>
              <w:t xml:space="preserve"> тыс. рублей,</w:t>
            </w:r>
          </w:p>
          <w:p w:rsidR="001E5923" w:rsidRPr="00A91E61" w:rsidRDefault="001E5923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</w:rPr>
            </w:pPr>
            <w:r w:rsidRPr="00A91E61">
              <w:rPr>
                <w:sz w:val="28"/>
              </w:rPr>
              <w:t>20</w:t>
            </w:r>
            <w:r w:rsidR="004064C3" w:rsidRPr="00A91E61">
              <w:rPr>
                <w:sz w:val="28"/>
              </w:rPr>
              <w:t>2</w:t>
            </w:r>
            <w:r w:rsidR="009A3381" w:rsidRPr="00A91E61">
              <w:rPr>
                <w:sz w:val="28"/>
              </w:rPr>
              <w:t>4</w:t>
            </w:r>
            <w:r w:rsidRPr="00A91E61">
              <w:rPr>
                <w:sz w:val="28"/>
              </w:rPr>
              <w:t xml:space="preserve"> год –    </w:t>
            </w:r>
            <w:r w:rsidR="00EB329E">
              <w:rPr>
                <w:sz w:val="28"/>
              </w:rPr>
              <w:t xml:space="preserve">   </w:t>
            </w:r>
            <w:r w:rsidR="00F03D3A">
              <w:rPr>
                <w:sz w:val="28"/>
              </w:rPr>
              <w:t>709 990,96</w:t>
            </w:r>
            <w:r w:rsidRPr="00A91E61">
              <w:rPr>
                <w:sz w:val="28"/>
              </w:rPr>
              <w:t xml:space="preserve"> тыс. рублей,</w:t>
            </w:r>
          </w:p>
          <w:p w:rsidR="001E5923" w:rsidRPr="00017E1C" w:rsidRDefault="001E5923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</w:rPr>
            </w:pPr>
            <w:r w:rsidRPr="00A91E61">
              <w:rPr>
                <w:sz w:val="28"/>
              </w:rPr>
              <w:t>202</w:t>
            </w:r>
            <w:r w:rsidR="009A3381" w:rsidRPr="00A91E61">
              <w:rPr>
                <w:sz w:val="28"/>
              </w:rPr>
              <w:t>5</w:t>
            </w:r>
            <w:r w:rsidRPr="00A91E61">
              <w:rPr>
                <w:sz w:val="28"/>
              </w:rPr>
              <w:t xml:space="preserve"> год</w:t>
            </w:r>
            <w:r w:rsidR="004064C3" w:rsidRPr="00A91E61">
              <w:rPr>
                <w:sz w:val="28"/>
              </w:rPr>
              <w:t xml:space="preserve"> </w:t>
            </w:r>
            <w:r w:rsidRPr="00A91E61">
              <w:rPr>
                <w:sz w:val="28"/>
              </w:rPr>
              <w:t xml:space="preserve">      </w:t>
            </w:r>
            <w:r w:rsidR="00EB329E">
              <w:rPr>
                <w:sz w:val="28"/>
              </w:rPr>
              <w:t xml:space="preserve">   </w:t>
            </w:r>
            <w:r w:rsidR="00F03D3A">
              <w:rPr>
                <w:sz w:val="28"/>
              </w:rPr>
              <w:t>710 501,96</w:t>
            </w:r>
            <w:r w:rsidRPr="00A91E61">
              <w:rPr>
                <w:sz w:val="28"/>
              </w:rPr>
              <w:t xml:space="preserve"> тыс. рублей,</w:t>
            </w:r>
          </w:p>
          <w:p w:rsidR="009A3381" w:rsidRPr="00A34BB1" w:rsidRDefault="009A3381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A34BB1">
              <w:rPr>
                <w:sz w:val="28"/>
              </w:rPr>
              <w:t xml:space="preserve">выпадающие доходы бюджета в результате применения налоговых льгот (иных мер </w:t>
            </w:r>
            <w:proofErr w:type="spellStart"/>
            <w:proofErr w:type="gramStart"/>
            <w:r w:rsidRPr="00A34BB1">
              <w:rPr>
                <w:sz w:val="28"/>
              </w:rPr>
              <w:t>гос</w:t>
            </w:r>
            <w:proofErr w:type="spellEnd"/>
            <w:r w:rsidRPr="00A34BB1">
              <w:rPr>
                <w:sz w:val="28"/>
              </w:rPr>
              <w:t>. регулирования</w:t>
            </w:r>
            <w:proofErr w:type="gramEnd"/>
            <w:r w:rsidRPr="00A34BB1">
              <w:rPr>
                <w:sz w:val="28"/>
              </w:rPr>
              <w:t>) - 0,00 тыс. рублей;</w:t>
            </w:r>
          </w:p>
          <w:p w:rsidR="001E5923" w:rsidRPr="00A34BB1" w:rsidRDefault="00533078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A34BB1">
              <w:rPr>
                <w:sz w:val="28"/>
              </w:rPr>
              <w:t>прогнозируемое поступление средств в местный бюджет – 0</w:t>
            </w:r>
            <w:r w:rsidR="009A3381" w:rsidRPr="00A34BB1">
              <w:rPr>
                <w:sz w:val="28"/>
              </w:rPr>
              <w:t>,00 тыс. рублей;</w:t>
            </w:r>
          </w:p>
          <w:p w:rsidR="00533078" w:rsidRPr="00A771DF" w:rsidRDefault="00533078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74"/>
              <w:jc w:val="both"/>
              <w:rPr>
                <w:sz w:val="28"/>
              </w:rPr>
            </w:pPr>
            <w:r w:rsidRPr="00A771DF">
              <w:rPr>
                <w:sz w:val="28"/>
              </w:rPr>
              <w:t xml:space="preserve">средства </w:t>
            </w:r>
            <w:r w:rsidR="009A3381" w:rsidRPr="00A771DF">
              <w:rPr>
                <w:sz w:val="28"/>
              </w:rPr>
              <w:t>участников Программы</w:t>
            </w:r>
            <w:r w:rsidRPr="00A771DF">
              <w:rPr>
                <w:sz w:val="28"/>
              </w:rPr>
              <w:t xml:space="preserve"> – </w:t>
            </w:r>
            <w:r w:rsidR="00341687" w:rsidRPr="00A771DF">
              <w:rPr>
                <w:sz w:val="28"/>
              </w:rPr>
              <w:t>2</w:t>
            </w:r>
            <w:r w:rsidR="00961FD2">
              <w:rPr>
                <w:sz w:val="28"/>
              </w:rPr>
              <w:t>11 515,06</w:t>
            </w:r>
            <w:r w:rsidRPr="00A771DF">
              <w:rPr>
                <w:sz w:val="28"/>
              </w:rPr>
              <w:t xml:space="preserve"> тыс. рублей, в том числе по годам:</w:t>
            </w:r>
          </w:p>
          <w:p w:rsidR="00533078" w:rsidRPr="00A771DF" w:rsidRDefault="009A3381" w:rsidP="009A3381">
            <w:pPr>
              <w:pStyle w:val="a3"/>
              <w:ind w:firstLine="374"/>
              <w:jc w:val="both"/>
              <w:rPr>
                <w:sz w:val="28"/>
              </w:rPr>
            </w:pPr>
            <w:r w:rsidRPr="00A771DF">
              <w:rPr>
                <w:sz w:val="28"/>
              </w:rPr>
              <w:t>2020</w:t>
            </w:r>
            <w:r w:rsidR="00533078" w:rsidRPr="00A771DF">
              <w:rPr>
                <w:sz w:val="28"/>
              </w:rPr>
              <w:t xml:space="preserve"> год –    3</w:t>
            </w:r>
            <w:r w:rsidR="00961FD2">
              <w:rPr>
                <w:sz w:val="28"/>
              </w:rPr>
              <w:t>5 252,51</w:t>
            </w:r>
            <w:r w:rsidR="00533078" w:rsidRPr="00A771DF">
              <w:rPr>
                <w:sz w:val="28"/>
              </w:rPr>
              <w:t xml:space="preserve"> тыс. рублей,</w:t>
            </w:r>
          </w:p>
          <w:p w:rsidR="00533078" w:rsidRPr="00A771DF" w:rsidRDefault="00533078" w:rsidP="009A3381">
            <w:pPr>
              <w:pStyle w:val="a3"/>
              <w:ind w:firstLine="374"/>
              <w:jc w:val="both"/>
              <w:rPr>
                <w:sz w:val="28"/>
              </w:rPr>
            </w:pPr>
            <w:r w:rsidRPr="00A771DF">
              <w:rPr>
                <w:sz w:val="28"/>
              </w:rPr>
              <w:t>20</w:t>
            </w:r>
            <w:r w:rsidR="009A3381" w:rsidRPr="00A771DF">
              <w:rPr>
                <w:sz w:val="28"/>
              </w:rPr>
              <w:t>21</w:t>
            </w:r>
            <w:r w:rsidR="00A91E61" w:rsidRPr="00A771DF">
              <w:rPr>
                <w:sz w:val="28"/>
              </w:rPr>
              <w:t xml:space="preserve"> год – </w:t>
            </w:r>
            <w:r w:rsidRPr="00A771DF">
              <w:rPr>
                <w:sz w:val="28"/>
              </w:rPr>
              <w:t xml:space="preserve">   </w:t>
            </w:r>
            <w:r w:rsidR="00A91E61" w:rsidRPr="00A771DF">
              <w:rPr>
                <w:sz w:val="28"/>
              </w:rPr>
              <w:t>3</w:t>
            </w:r>
            <w:r w:rsidR="00216472">
              <w:rPr>
                <w:sz w:val="28"/>
              </w:rPr>
              <w:t>5 252,51</w:t>
            </w:r>
            <w:r w:rsidR="00A91E61" w:rsidRPr="00A771DF">
              <w:rPr>
                <w:sz w:val="28"/>
              </w:rPr>
              <w:t xml:space="preserve"> </w:t>
            </w:r>
            <w:r w:rsidRPr="00A771DF">
              <w:rPr>
                <w:sz w:val="28"/>
              </w:rPr>
              <w:t>тыс. рублей,</w:t>
            </w:r>
          </w:p>
          <w:p w:rsidR="00533078" w:rsidRPr="00A771DF" w:rsidRDefault="00533078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</w:rPr>
            </w:pPr>
            <w:r w:rsidRPr="00A771DF">
              <w:rPr>
                <w:sz w:val="28"/>
              </w:rPr>
              <w:t>20</w:t>
            </w:r>
            <w:r w:rsidR="009A3381" w:rsidRPr="00A771DF">
              <w:rPr>
                <w:sz w:val="28"/>
              </w:rPr>
              <w:t>22</w:t>
            </w:r>
            <w:r w:rsidRPr="00A771DF">
              <w:rPr>
                <w:sz w:val="28"/>
              </w:rPr>
              <w:t xml:space="preserve"> год –    </w:t>
            </w:r>
            <w:r w:rsidR="00A91E61" w:rsidRPr="00A771DF">
              <w:rPr>
                <w:sz w:val="28"/>
              </w:rPr>
              <w:t>3</w:t>
            </w:r>
            <w:r w:rsidR="00216472">
              <w:rPr>
                <w:sz w:val="28"/>
              </w:rPr>
              <w:t>5 252,51</w:t>
            </w:r>
            <w:r w:rsidR="00A91E61" w:rsidRPr="00A771DF">
              <w:rPr>
                <w:sz w:val="28"/>
              </w:rPr>
              <w:t xml:space="preserve"> </w:t>
            </w:r>
            <w:r w:rsidRPr="00A771DF">
              <w:rPr>
                <w:sz w:val="28"/>
              </w:rPr>
              <w:t>тыс. рублей,</w:t>
            </w:r>
          </w:p>
          <w:p w:rsidR="00533078" w:rsidRPr="00A771DF" w:rsidRDefault="00533078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</w:rPr>
            </w:pPr>
            <w:r w:rsidRPr="00A771DF">
              <w:rPr>
                <w:sz w:val="28"/>
              </w:rPr>
              <w:t>20</w:t>
            </w:r>
            <w:r w:rsidR="009A3381" w:rsidRPr="00A771DF">
              <w:rPr>
                <w:sz w:val="28"/>
              </w:rPr>
              <w:t>23</w:t>
            </w:r>
            <w:r w:rsidRPr="00A771DF">
              <w:rPr>
                <w:sz w:val="28"/>
              </w:rPr>
              <w:t xml:space="preserve"> год –    </w:t>
            </w:r>
            <w:r w:rsidR="00216472">
              <w:rPr>
                <w:sz w:val="28"/>
              </w:rPr>
              <w:t>35 252,51</w:t>
            </w:r>
            <w:r w:rsidR="00A91E61" w:rsidRPr="00A771DF">
              <w:rPr>
                <w:sz w:val="28"/>
              </w:rPr>
              <w:t xml:space="preserve"> </w:t>
            </w:r>
            <w:r w:rsidRPr="00A771DF">
              <w:rPr>
                <w:sz w:val="28"/>
              </w:rPr>
              <w:t>тыс. рублей,</w:t>
            </w:r>
          </w:p>
          <w:p w:rsidR="00533078" w:rsidRPr="00A771DF" w:rsidRDefault="00533078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</w:rPr>
            </w:pPr>
            <w:r w:rsidRPr="00A771DF">
              <w:rPr>
                <w:sz w:val="28"/>
              </w:rPr>
              <w:t>202</w:t>
            </w:r>
            <w:r w:rsidR="009A3381" w:rsidRPr="00A771DF">
              <w:rPr>
                <w:sz w:val="28"/>
              </w:rPr>
              <w:t>4</w:t>
            </w:r>
            <w:r w:rsidRPr="00A771DF">
              <w:rPr>
                <w:sz w:val="28"/>
              </w:rPr>
              <w:t xml:space="preserve"> год</w:t>
            </w:r>
            <w:r w:rsidR="009A3381" w:rsidRPr="00A771DF">
              <w:rPr>
                <w:sz w:val="28"/>
              </w:rPr>
              <w:t xml:space="preserve"> </w:t>
            </w:r>
            <w:r w:rsidR="00A91E61" w:rsidRPr="00A771DF">
              <w:rPr>
                <w:sz w:val="28"/>
              </w:rPr>
              <w:t>–    3</w:t>
            </w:r>
            <w:r w:rsidR="00216472">
              <w:rPr>
                <w:sz w:val="28"/>
              </w:rPr>
              <w:t>5 252,51</w:t>
            </w:r>
            <w:r w:rsidR="00A91E61" w:rsidRPr="00A771DF">
              <w:rPr>
                <w:sz w:val="28"/>
              </w:rPr>
              <w:t xml:space="preserve"> </w:t>
            </w:r>
            <w:r w:rsidRPr="00A771DF">
              <w:rPr>
                <w:sz w:val="28"/>
              </w:rPr>
              <w:t>тыс. рублей,</w:t>
            </w:r>
          </w:p>
          <w:p w:rsidR="00533078" w:rsidRPr="00017E1C" w:rsidRDefault="00533078" w:rsidP="009A338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4"/>
              <w:jc w:val="both"/>
              <w:rPr>
                <w:sz w:val="28"/>
              </w:rPr>
            </w:pPr>
            <w:r w:rsidRPr="00A771DF">
              <w:rPr>
                <w:sz w:val="28"/>
              </w:rPr>
              <w:t>202</w:t>
            </w:r>
            <w:r w:rsidR="009A3381" w:rsidRPr="00A771DF">
              <w:rPr>
                <w:sz w:val="28"/>
              </w:rPr>
              <w:t>5</w:t>
            </w:r>
            <w:r w:rsidRPr="00A771DF">
              <w:rPr>
                <w:sz w:val="28"/>
              </w:rPr>
              <w:t xml:space="preserve"> год</w:t>
            </w:r>
            <w:r w:rsidR="00A91E61" w:rsidRPr="00A771DF">
              <w:rPr>
                <w:sz w:val="28"/>
              </w:rPr>
              <w:t xml:space="preserve"> -  </w:t>
            </w:r>
            <w:r w:rsidRPr="00A771DF">
              <w:rPr>
                <w:sz w:val="28"/>
              </w:rPr>
              <w:t xml:space="preserve">   </w:t>
            </w:r>
            <w:r w:rsidR="00A91E61" w:rsidRPr="00A771DF">
              <w:rPr>
                <w:sz w:val="28"/>
              </w:rPr>
              <w:t>3</w:t>
            </w:r>
            <w:r w:rsidR="00216472">
              <w:rPr>
                <w:sz w:val="28"/>
              </w:rPr>
              <w:t>5 252,51</w:t>
            </w:r>
            <w:r w:rsidR="009A3381" w:rsidRPr="00A771DF">
              <w:rPr>
                <w:sz w:val="28"/>
              </w:rPr>
              <w:t xml:space="preserve"> тыс. рублей.</w:t>
            </w:r>
          </w:p>
          <w:p w:rsidR="0015258E" w:rsidRPr="00017E1C" w:rsidRDefault="0015258E" w:rsidP="00533078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017E1C" w:rsidRPr="00017E1C" w:rsidTr="00CE7E23">
        <w:trPr>
          <w:trHeight w:val="82"/>
        </w:trPr>
        <w:tc>
          <w:tcPr>
            <w:tcW w:w="3487" w:type="dxa"/>
          </w:tcPr>
          <w:p w:rsidR="0015258E" w:rsidRPr="00017E1C" w:rsidRDefault="0015258E" w:rsidP="0049484A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lastRenderedPageBreak/>
              <w:t xml:space="preserve">Ожидаемые </w:t>
            </w:r>
            <w:r w:rsidR="00FD7F20" w:rsidRPr="00A34BB1">
              <w:rPr>
                <w:sz w:val="28"/>
              </w:rPr>
              <w:t xml:space="preserve">конечные </w:t>
            </w:r>
            <w:r w:rsidRPr="00A34BB1">
              <w:rPr>
                <w:sz w:val="28"/>
              </w:rPr>
              <w:t>результаты реализации Программы</w:t>
            </w:r>
            <w:r w:rsidRPr="00017E1C">
              <w:rPr>
                <w:sz w:val="28"/>
              </w:rPr>
              <w:t xml:space="preserve"> </w:t>
            </w:r>
          </w:p>
        </w:tc>
        <w:tc>
          <w:tcPr>
            <w:tcW w:w="6019" w:type="dxa"/>
          </w:tcPr>
          <w:p w:rsidR="0032417E" w:rsidRDefault="006A5CFC" w:rsidP="008E2748">
            <w:pPr>
              <w:pStyle w:val="HTML"/>
              <w:ind w:firstLine="374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У</w:t>
            </w:r>
            <w:r w:rsidR="0032417E"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величение уровня удовлетворенности населения </w:t>
            </w:r>
            <w:r w:rsidR="0032417E" w:rsidRPr="008244CB">
              <w:rPr>
                <w:rFonts w:ascii="Times New Roman" w:hAnsi="Times New Roman" w:cs="Times New Roman"/>
                <w:sz w:val="28"/>
              </w:rPr>
              <w:t>Минераловодского городского округа</w:t>
            </w:r>
            <w:r w:rsidR="0032417E"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качеством общего образования в </w:t>
            </w:r>
            <w:r w:rsidR="0032417E" w:rsidRPr="008244CB">
              <w:rPr>
                <w:rFonts w:ascii="Times New Roman" w:hAnsi="Times New Roman" w:cs="Times New Roman"/>
                <w:sz w:val="28"/>
              </w:rPr>
              <w:t>Минераловодском городском округе</w:t>
            </w:r>
            <w:r w:rsidR="0032417E"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с 7</w:t>
            </w:r>
            <w:r w:rsidR="00C64DBA"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3,46</w:t>
            </w:r>
            <w:r w:rsidR="0032417E"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процента в 201</w:t>
            </w:r>
            <w:r w:rsidR="008E3BCA"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9</w:t>
            </w:r>
            <w:r w:rsidR="0032417E"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году до 77,00 процент</w:t>
            </w:r>
            <w:r w:rsidR="00954831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а</w:t>
            </w:r>
            <w:r w:rsidR="0032417E"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в 2025 году;</w:t>
            </w:r>
          </w:p>
          <w:p w:rsidR="00FD5862" w:rsidRDefault="007666F9" w:rsidP="008E2748">
            <w:pPr>
              <w:pStyle w:val="HTML"/>
              <w:ind w:firstLine="516"/>
              <w:rPr>
                <w:rFonts w:ascii="Times New Roman" w:hAnsi="Times New Roman" w:cs="Times New Roman"/>
                <w:sz w:val="28"/>
                <w:szCs w:val="28"/>
              </w:rPr>
            </w:pPr>
            <w:r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8244CB">
              <w:rPr>
                <w:rFonts w:ascii="Times New Roman" w:hAnsi="Times New Roman" w:cs="Times New Roman"/>
                <w:sz w:val="28"/>
              </w:rPr>
              <w:t>Минераловодском городском округе</w:t>
            </w:r>
            <w:r w:rsidR="00036443">
              <w:rPr>
                <w:rFonts w:ascii="Times New Roman" w:hAnsi="Times New Roman" w:cs="Times New Roman"/>
                <w:sz w:val="28"/>
              </w:rPr>
              <w:t>,</w:t>
            </w:r>
            <w:r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с </w:t>
            </w:r>
            <w:r w:rsidR="008244CB"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98,00</w:t>
            </w:r>
            <w:r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процент</w:t>
            </w:r>
            <w:r w:rsidR="00954831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а</w:t>
            </w:r>
            <w:r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в 201</w:t>
            </w:r>
            <w:r w:rsidR="008E3BCA"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9</w:t>
            </w:r>
            <w:r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году до 100,00 процент</w:t>
            </w:r>
            <w:r w:rsidR="00954831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ов</w:t>
            </w:r>
            <w:r w:rsidRPr="008244CB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в 2025 году;</w:t>
            </w:r>
          </w:p>
          <w:p w:rsidR="00FD5862" w:rsidRDefault="00FD5862" w:rsidP="008E2748">
            <w:pPr>
              <w:pStyle w:val="HTML"/>
              <w:ind w:firstLine="516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3D3DC1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увеличение количества мест для детей дошкольного возраста в дошкольных образовательных организациях округа на 1000 детей с </w:t>
            </w:r>
            <w:r w:rsidR="003D3DC1" w:rsidRPr="003D3DC1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633</w:t>
            </w:r>
            <w:r w:rsidRPr="003D3DC1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мест в 201</w:t>
            </w:r>
            <w:r w:rsidR="008E3BCA" w:rsidRPr="003D3DC1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9</w:t>
            </w:r>
            <w:r w:rsidRPr="003D3DC1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году до </w:t>
            </w:r>
            <w:r w:rsidR="003D3DC1" w:rsidRPr="003D3DC1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643</w:t>
            </w:r>
            <w:r w:rsidRPr="003D3DC1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мест в 2025 </w:t>
            </w:r>
            <w:r w:rsidRPr="003D3DC1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lastRenderedPageBreak/>
              <w:t>году;</w:t>
            </w:r>
          </w:p>
          <w:p w:rsidR="00B96A63" w:rsidRDefault="00B96A63" w:rsidP="00954831">
            <w:pPr>
              <w:pStyle w:val="HTML"/>
              <w:ind w:firstLine="516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0A3473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уменьшение доли выпускников общеобразовательных организаций округа, не получивших аттестат о среднем общем образовании, в общей численности обучающихся, осваивающих образовательные программы среднего общего образования в </w:t>
            </w:r>
            <w:r w:rsidRPr="000A3473">
              <w:rPr>
                <w:rFonts w:ascii="Times New Roman" w:hAnsi="Times New Roman" w:cs="Times New Roman"/>
                <w:sz w:val="28"/>
              </w:rPr>
              <w:t>Минераловодском городском округе</w:t>
            </w:r>
            <w:r w:rsidRPr="000A3473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, с 1,</w:t>
            </w:r>
            <w:r w:rsidR="000A3473" w:rsidRPr="000A3473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9</w:t>
            </w:r>
            <w:r w:rsidRPr="000A3473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процента в 201</w:t>
            </w:r>
            <w:r w:rsidR="008E3BCA" w:rsidRPr="000A3473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9</w:t>
            </w:r>
            <w:r w:rsidRPr="000A3473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году до 0,6 процент</w:t>
            </w:r>
            <w:r w:rsidR="00954831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а</w:t>
            </w:r>
            <w:r w:rsidRPr="000A3473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в 2025 году;</w:t>
            </w:r>
          </w:p>
          <w:p w:rsidR="004C098B" w:rsidRDefault="004C098B" w:rsidP="00954831">
            <w:pPr>
              <w:pStyle w:val="HTML"/>
              <w:ind w:firstLine="658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863D2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 в </w:t>
            </w:r>
            <w:r w:rsidRPr="00863D29">
              <w:rPr>
                <w:rFonts w:ascii="Times New Roman" w:hAnsi="Times New Roman" w:cs="Times New Roman"/>
                <w:sz w:val="28"/>
              </w:rPr>
              <w:t>Минераловодском городском округе</w:t>
            </w:r>
            <w:r w:rsidRPr="00863D2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с 75,50 процента в 2019 году до 79,50 процента в 2025 году;</w:t>
            </w:r>
          </w:p>
          <w:p w:rsidR="00C84FED" w:rsidRDefault="00C84FED" w:rsidP="00954831">
            <w:pPr>
              <w:pStyle w:val="HTML"/>
              <w:ind w:firstLine="516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017E57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уменьшение доли детей-сирот и детей, оставшихся без попечения родителей, в общей численности детей в </w:t>
            </w:r>
            <w:r w:rsidRPr="00017E57">
              <w:rPr>
                <w:rFonts w:ascii="Times New Roman" w:hAnsi="Times New Roman" w:cs="Times New Roman"/>
                <w:sz w:val="28"/>
              </w:rPr>
              <w:t>Минераловодском городском округе</w:t>
            </w:r>
            <w:r w:rsidRPr="00017E57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с </w:t>
            </w:r>
            <w:r w:rsidR="00017E57" w:rsidRPr="00017E57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0,92 </w:t>
            </w:r>
            <w:r w:rsidRPr="00017E57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процента в 201</w:t>
            </w:r>
            <w:r w:rsidR="008E3BCA" w:rsidRPr="00017E57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9</w:t>
            </w:r>
            <w:r w:rsidRPr="00017E57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году до </w:t>
            </w:r>
            <w:r w:rsidR="00017E57" w:rsidRPr="00017E57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0,82</w:t>
            </w:r>
            <w:r w:rsidRPr="00017E57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процента в 2025</w:t>
            </w:r>
            <w:r w:rsidR="00B74324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году.</w:t>
            </w:r>
          </w:p>
          <w:p w:rsidR="0015258E" w:rsidRPr="00017E1C" w:rsidRDefault="0015258E" w:rsidP="00B74324">
            <w:pPr>
              <w:pStyle w:val="HTML"/>
              <w:ind w:firstLine="516"/>
              <w:jc w:val="both"/>
              <w:rPr>
                <w:sz w:val="28"/>
                <w:szCs w:val="28"/>
              </w:rPr>
            </w:pPr>
          </w:p>
        </w:tc>
      </w:tr>
    </w:tbl>
    <w:p w:rsidR="008E12D8" w:rsidRPr="00A34BB1" w:rsidRDefault="008E12D8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A34BB1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Приоритеты и цели реализуемой в </w:t>
      </w:r>
      <w:r w:rsidRPr="00A34BB1">
        <w:rPr>
          <w:b/>
          <w:sz w:val="28"/>
          <w:szCs w:val="28"/>
        </w:rPr>
        <w:t>Минераловодском городском округе</w:t>
      </w:r>
    </w:p>
    <w:p w:rsidR="008E12D8" w:rsidRPr="00A34BB1" w:rsidRDefault="008E12D8" w:rsidP="00A34BB1">
      <w:pPr>
        <w:shd w:val="clear" w:color="auto" w:fill="FFFFFF" w:themeFill="background1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A34BB1">
        <w:rPr>
          <w:rFonts w:eastAsiaTheme="minorHAnsi"/>
          <w:b/>
          <w:bCs/>
          <w:sz w:val="28"/>
          <w:szCs w:val="28"/>
          <w:lang w:eastAsia="en-US"/>
        </w:rPr>
        <w:t>муниципальной политики в сфере образования</w:t>
      </w:r>
    </w:p>
    <w:p w:rsidR="008E12D8" w:rsidRPr="00A34BB1" w:rsidRDefault="008E12D8" w:rsidP="00A34BB1">
      <w:pPr>
        <w:shd w:val="clear" w:color="auto" w:fill="FFFFFF" w:themeFill="background1"/>
        <w:jc w:val="both"/>
        <w:rPr>
          <w:rFonts w:eastAsiaTheme="minorHAnsi"/>
          <w:sz w:val="28"/>
          <w:szCs w:val="28"/>
          <w:lang w:eastAsia="en-US"/>
        </w:rPr>
      </w:pPr>
    </w:p>
    <w:p w:rsidR="008E12D8" w:rsidRPr="000C00F7" w:rsidRDefault="008E12D8" w:rsidP="00A34BB1">
      <w:pPr>
        <w:shd w:val="clear" w:color="auto" w:fill="FFFFFF" w:themeFill="background1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</w:t>
      </w:r>
      <w:proofErr w:type="gramStart"/>
      <w:r w:rsidRPr="000C00F7">
        <w:rPr>
          <w:rFonts w:eastAsiaTheme="minorHAnsi"/>
          <w:color w:val="000000" w:themeColor="text1"/>
          <w:sz w:val="28"/>
          <w:szCs w:val="28"/>
          <w:lang w:eastAsia="en-US"/>
        </w:rPr>
        <w:t>с</w:t>
      </w:r>
      <w:proofErr w:type="gramEnd"/>
      <w:r w:rsidRPr="000C00F7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7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Федеральным законом "Об образовании в Российской Федерации"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8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9 октября 2007 года           № 1351 "Об утверждении Концепции демографической политики Российской Федерации на период до 2025 года"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9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597 "О мероприятиях по реализации государственной социальной политики"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0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599 "О мерах по реализации государственной политики в области образования и науки"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1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601 "Об основных направлениях совершенствования системы государственного управления"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2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28 декабря 2012 года        № 1688 "О некоторых мерах по реализации государственной политики в сфере защиты детей-сирот и детей, оставшихся без попечения родителей"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BA4093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hyperlink r:id="rId13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07 мая 2018 года № 204 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lastRenderedPageBreak/>
          <w:t>"О национальных целях и стратегических задачах Российской Федерации на период до 2024 года"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rFonts w:eastAsia="Times New Roman"/>
          <w:color w:val="000000" w:themeColor="text1"/>
          <w:spacing w:val="2"/>
          <w:sz w:val="28"/>
          <w:szCs w:val="28"/>
        </w:rPr>
        <w:t>-</w:t>
      </w:r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государственной программой Российской Федерации "Развитие образования", утвержденной </w:t>
      </w:r>
      <w:hyperlink r:id="rId14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постановлением Правительства Российской Федерации от 26 декабря 2017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1642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5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Стратегией социально-экономического развития </w:t>
        </w:r>
        <w:proofErr w:type="spellStart"/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Северо-Кавказского</w:t>
        </w:r>
        <w:proofErr w:type="spellEnd"/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федерального округа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6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Российской Федерации от 06 сентября 2010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1485-р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7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Ставропольского края до 2020 года и на период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8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Ставропольского края от 15 июля 2009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221-рп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8E12D8" w:rsidRPr="000C00F7" w:rsidRDefault="000C00F7" w:rsidP="008E12D8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</w:rPr>
        <w:t>-</w:t>
      </w:r>
      <w:hyperlink r:id="rId19" w:history="1">
        <w:r w:rsidR="008E12D8" w:rsidRPr="000C00F7">
          <w:rPr>
            <w:rFonts w:eastAsiaTheme="minorHAnsi"/>
            <w:color w:val="000000" w:themeColor="text1"/>
            <w:sz w:val="28"/>
            <w:szCs w:val="28"/>
            <w:lang w:eastAsia="en-US"/>
          </w:rPr>
          <w:t>Стратегией</w:t>
        </w:r>
      </w:hyperlink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№ 1518;</w:t>
      </w:r>
    </w:p>
    <w:p w:rsidR="008E12D8" w:rsidRPr="00A34BB1" w:rsidRDefault="000C00F7" w:rsidP="008E12D8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иными правовыми актами и документами стратегического планирования </w:t>
      </w:r>
      <w:r w:rsidR="008E12D8" w:rsidRPr="00A34BB1">
        <w:rPr>
          <w:rFonts w:eastAsiaTheme="minorHAnsi"/>
          <w:sz w:val="28"/>
          <w:szCs w:val="28"/>
          <w:lang w:eastAsia="en-US"/>
        </w:rPr>
        <w:t>Ставропольского края и Минераловодского городского округа.</w:t>
      </w:r>
    </w:p>
    <w:p w:rsidR="004720E9" w:rsidRPr="00A34BB1" w:rsidRDefault="004720E9" w:rsidP="004720E9">
      <w:pPr>
        <w:shd w:val="clear" w:color="auto" w:fill="FFFFFF"/>
        <w:spacing w:line="315" w:lineRule="atLeast"/>
        <w:ind w:firstLine="539"/>
        <w:jc w:val="both"/>
        <w:textAlignment w:val="baseline"/>
        <w:rPr>
          <w:rFonts w:eastAsia="Times New Roman"/>
          <w:color w:val="2D2D2D"/>
          <w:spacing w:val="2"/>
          <w:sz w:val="28"/>
          <w:szCs w:val="28"/>
        </w:rPr>
      </w:pPr>
      <w:r w:rsidRPr="00A34BB1">
        <w:rPr>
          <w:rFonts w:eastAsia="Times New Roman"/>
          <w:color w:val="2D2D2D"/>
          <w:spacing w:val="2"/>
          <w:sz w:val="28"/>
          <w:szCs w:val="28"/>
        </w:rPr>
        <w:t>В Программе учтены основные параметры приоритетных проектов (программ) по основному направлению стратегического развития Российской Федерации "Образование", а также национального проекта "Образование", паспорт которого утвержден президиумом Совета при Президенте Российской Федерации по стратегическому развитию и нацио</w:t>
      </w:r>
      <w:r w:rsidR="00CC2A4A" w:rsidRPr="00A34BB1">
        <w:rPr>
          <w:rFonts w:eastAsia="Times New Roman"/>
          <w:color w:val="2D2D2D"/>
          <w:spacing w:val="2"/>
          <w:sz w:val="28"/>
          <w:szCs w:val="28"/>
        </w:rPr>
        <w:t xml:space="preserve">нальным проектам (протокол </w:t>
      </w:r>
      <w:hyperlink r:id="rId20" w:history="1">
        <w:r w:rsidRPr="00F5735B">
          <w:rPr>
            <w:rFonts w:eastAsia="Times New Roman"/>
            <w:spacing w:val="2"/>
            <w:sz w:val="28"/>
            <w:szCs w:val="28"/>
          </w:rPr>
          <w:t xml:space="preserve">от 3 сентября 2018 г. </w:t>
        </w:r>
        <w:r w:rsidR="00CC2A4A" w:rsidRPr="00F5735B">
          <w:rPr>
            <w:rFonts w:eastAsia="Times New Roman"/>
            <w:spacing w:val="2"/>
            <w:sz w:val="28"/>
            <w:szCs w:val="28"/>
          </w:rPr>
          <w:t>№</w:t>
        </w:r>
        <w:r w:rsidRPr="00F5735B">
          <w:rPr>
            <w:rFonts w:eastAsia="Times New Roman"/>
            <w:spacing w:val="2"/>
            <w:sz w:val="28"/>
            <w:szCs w:val="28"/>
          </w:rPr>
          <w:t xml:space="preserve"> 10</w:t>
        </w:r>
      </w:hyperlink>
      <w:r w:rsidRPr="00F5735B">
        <w:rPr>
          <w:rFonts w:eastAsia="Times New Roman"/>
          <w:spacing w:val="2"/>
          <w:sz w:val="28"/>
          <w:szCs w:val="28"/>
        </w:rPr>
        <w:t>).</w:t>
      </w:r>
    </w:p>
    <w:p w:rsidR="008E12D8" w:rsidRPr="00A34BB1" w:rsidRDefault="008E12D8" w:rsidP="008E12D8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34BB1">
        <w:rPr>
          <w:rFonts w:eastAsiaTheme="minorHAnsi"/>
          <w:sz w:val="28"/>
          <w:szCs w:val="28"/>
          <w:lang w:eastAsia="en-US"/>
        </w:rPr>
        <w:t>К приоритетным направлениям реализации Программы относятся:</w:t>
      </w:r>
    </w:p>
    <w:p w:rsidR="006640AE" w:rsidRPr="00A34BB1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2D2D2D"/>
          <w:spacing w:val="2"/>
          <w:sz w:val="28"/>
          <w:szCs w:val="28"/>
        </w:rPr>
      </w:pPr>
      <w:r w:rsidRPr="00A34BB1">
        <w:rPr>
          <w:rFonts w:eastAsia="Times New Roman"/>
          <w:color w:val="2D2D2D"/>
          <w:spacing w:val="2"/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 (группы кратковременного пребывания, группы присмотра и ухода и др.);</w:t>
      </w:r>
    </w:p>
    <w:p w:rsidR="006640AE" w:rsidRPr="00A34BB1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2D2D2D"/>
          <w:spacing w:val="2"/>
          <w:sz w:val="28"/>
          <w:szCs w:val="28"/>
        </w:rPr>
      </w:pPr>
      <w:r w:rsidRPr="00A34BB1">
        <w:rPr>
          <w:rFonts w:eastAsia="Times New Roman"/>
          <w:color w:val="2D2D2D"/>
          <w:spacing w:val="2"/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6640AE" w:rsidRPr="00A34BB1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2D2D2D"/>
          <w:spacing w:val="2"/>
          <w:sz w:val="28"/>
          <w:szCs w:val="28"/>
        </w:rPr>
      </w:pPr>
      <w:r w:rsidRPr="00A34BB1">
        <w:rPr>
          <w:rFonts w:eastAsia="Times New Roman"/>
          <w:color w:val="2D2D2D"/>
          <w:spacing w:val="2"/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6640AE" w:rsidRPr="00A34BB1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2D2D2D"/>
          <w:spacing w:val="2"/>
          <w:sz w:val="28"/>
          <w:szCs w:val="28"/>
        </w:rPr>
      </w:pPr>
      <w:r w:rsidRPr="00A34BB1">
        <w:rPr>
          <w:rFonts w:eastAsia="Times New Roman"/>
          <w:color w:val="2D2D2D"/>
          <w:spacing w:val="2"/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6640AE" w:rsidRPr="00A34BB1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2D2D2D"/>
          <w:spacing w:val="2"/>
          <w:sz w:val="28"/>
          <w:szCs w:val="28"/>
        </w:rPr>
      </w:pPr>
      <w:r w:rsidRPr="00A34BB1">
        <w:rPr>
          <w:rFonts w:eastAsia="Times New Roman"/>
          <w:color w:val="2D2D2D"/>
          <w:spacing w:val="2"/>
          <w:sz w:val="28"/>
          <w:szCs w:val="28"/>
        </w:rPr>
        <w:t xml:space="preserve"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края </w:t>
      </w:r>
      <w:proofErr w:type="spellStart"/>
      <w:r w:rsidRPr="00A34BB1">
        <w:rPr>
          <w:rFonts w:eastAsia="Times New Roman"/>
          <w:color w:val="2D2D2D"/>
          <w:spacing w:val="2"/>
          <w:sz w:val="28"/>
          <w:szCs w:val="28"/>
        </w:rPr>
        <w:t>здоровьесберегающей</w:t>
      </w:r>
      <w:proofErr w:type="spellEnd"/>
      <w:r w:rsidRPr="00A34BB1">
        <w:rPr>
          <w:rFonts w:eastAsia="Times New Roman"/>
          <w:color w:val="2D2D2D"/>
          <w:spacing w:val="2"/>
          <w:sz w:val="28"/>
          <w:szCs w:val="28"/>
        </w:rPr>
        <w:t xml:space="preserve"> среды;</w:t>
      </w:r>
    </w:p>
    <w:p w:rsidR="006640AE" w:rsidRPr="00A34BB1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2D2D2D"/>
          <w:spacing w:val="2"/>
          <w:sz w:val="28"/>
          <w:szCs w:val="28"/>
        </w:rPr>
      </w:pPr>
      <w:r w:rsidRPr="00A34BB1">
        <w:rPr>
          <w:rFonts w:eastAsia="Times New Roman"/>
          <w:color w:val="2D2D2D"/>
          <w:spacing w:val="2"/>
          <w:sz w:val="28"/>
          <w:szCs w:val="28"/>
        </w:rPr>
        <w:t xml:space="preserve">обеспечение в </w:t>
      </w:r>
      <w:bookmarkStart w:id="9" w:name="OLE_LINK7"/>
      <w:bookmarkStart w:id="10" w:name="OLE_LINK8"/>
      <w:r w:rsidR="00CB2AC8" w:rsidRPr="00A34BB1">
        <w:rPr>
          <w:rFonts w:eastAsia="Times New Roman"/>
          <w:color w:val="2D2D2D"/>
          <w:spacing w:val="2"/>
          <w:sz w:val="28"/>
          <w:szCs w:val="28"/>
        </w:rPr>
        <w:t>Минераловодском городском округе</w:t>
      </w:r>
      <w:r w:rsidRPr="00A34BB1">
        <w:rPr>
          <w:rFonts w:eastAsia="Times New Roman"/>
          <w:color w:val="2D2D2D"/>
          <w:spacing w:val="2"/>
          <w:sz w:val="28"/>
          <w:szCs w:val="28"/>
        </w:rPr>
        <w:t xml:space="preserve"> </w:t>
      </w:r>
      <w:bookmarkEnd w:id="9"/>
      <w:bookmarkEnd w:id="10"/>
      <w:r w:rsidRPr="00A34BB1">
        <w:rPr>
          <w:rFonts w:eastAsia="Times New Roman"/>
          <w:color w:val="2D2D2D"/>
          <w:spacing w:val="2"/>
          <w:sz w:val="28"/>
          <w:szCs w:val="28"/>
        </w:rPr>
        <w:t>получения образования детьми-инвалидами и детьми с ограниченными возможностями здоровья;</w:t>
      </w:r>
    </w:p>
    <w:p w:rsidR="006640AE" w:rsidRPr="00A34BB1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2D2D2D"/>
          <w:spacing w:val="2"/>
          <w:sz w:val="28"/>
          <w:szCs w:val="28"/>
        </w:rPr>
      </w:pPr>
      <w:r w:rsidRPr="00A34BB1">
        <w:rPr>
          <w:rFonts w:eastAsia="Times New Roman"/>
          <w:color w:val="2D2D2D"/>
          <w:spacing w:val="2"/>
          <w:sz w:val="28"/>
          <w:szCs w:val="28"/>
        </w:rPr>
        <w:t xml:space="preserve">обеспечение в </w:t>
      </w:r>
      <w:r w:rsidR="00CB2AC8" w:rsidRPr="00A34BB1">
        <w:rPr>
          <w:rFonts w:eastAsia="Times New Roman"/>
          <w:color w:val="2D2D2D"/>
          <w:spacing w:val="2"/>
          <w:sz w:val="28"/>
          <w:szCs w:val="28"/>
        </w:rPr>
        <w:t xml:space="preserve">Минераловодском городском округе </w:t>
      </w:r>
      <w:r w:rsidRPr="00A34BB1">
        <w:rPr>
          <w:rFonts w:eastAsia="Times New Roman"/>
          <w:color w:val="2D2D2D"/>
          <w:spacing w:val="2"/>
          <w:sz w:val="28"/>
          <w:szCs w:val="28"/>
        </w:rPr>
        <w:t>полноценной жизнедеятельности детей-сирот и детей, оставшихся без попечения родителей, развитие семейных форм их жизнеустройства;</w:t>
      </w:r>
    </w:p>
    <w:p w:rsidR="006640AE" w:rsidRPr="00A34BB1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2D2D2D"/>
          <w:spacing w:val="2"/>
          <w:sz w:val="28"/>
          <w:szCs w:val="28"/>
        </w:rPr>
      </w:pPr>
      <w:r w:rsidRPr="00A34BB1">
        <w:rPr>
          <w:rFonts w:eastAsia="Times New Roman"/>
          <w:color w:val="2D2D2D"/>
          <w:spacing w:val="2"/>
          <w:sz w:val="28"/>
          <w:szCs w:val="28"/>
        </w:rPr>
        <w:lastRenderedPageBreak/>
        <w:t>рост заработной платы и повышение социального статуса педагога в обществе, привлечение и закрепление молодых специалистов в сфере образования;</w:t>
      </w:r>
    </w:p>
    <w:p w:rsidR="006640AE" w:rsidRPr="00A34BB1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2D2D2D"/>
          <w:spacing w:val="2"/>
          <w:sz w:val="28"/>
          <w:szCs w:val="28"/>
        </w:rPr>
      </w:pPr>
      <w:r w:rsidRPr="00A34BB1">
        <w:rPr>
          <w:rFonts w:eastAsia="Times New Roman"/>
          <w:color w:val="2D2D2D"/>
          <w:spacing w:val="2"/>
          <w:sz w:val="28"/>
          <w:szCs w:val="28"/>
        </w:rPr>
        <w:t>С учетом изложенных приоритетных направлений реализации Программы целями Программы являются:</w:t>
      </w:r>
    </w:p>
    <w:p w:rsidR="00DC1430" w:rsidRPr="00A34BB1" w:rsidRDefault="00DC1430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color w:val="2D2D2D"/>
          <w:sz w:val="28"/>
          <w:szCs w:val="28"/>
        </w:rPr>
      </w:pPr>
      <w:r w:rsidRPr="00A34BB1">
        <w:rPr>
          <w:color w:val="2D2D2D"/>
          <w:sz w:val="28"/>
          <w:szCs w:val="28"/>
        </w:rPr>
        <w:t>Создание</w:t>
      </w:r>
      <w:r w:rsidRPr="00A34BB1">
        <w:rPr>
          <w:rFonts w:eastAsia="Times New Roman"/>
          <w:color w:val="2D2D2D"/>
          <w:sz w:val="28"/>
          <w:szCs w:val="28"/>
        </w:rPr>
        <w:t xml:space="preserve"> в системе дошкольного, общего и дополнительного образования </w:t>
      </w:r>
      <w:r w:rsidRPr="00A34BB1">
        <w:rPr>
          <w:color w:val="2D2D2D"/>
          <w:sz w:val="28"/>
          <w:szCs w:val="28"/>
        </w:rPr>
        <w:t xml:space="preserve">Минераловодского городского округа </w:t>
      </w:r>
      <w:r w:rsidRPr="00A34BB1">
        <w:rPr>
          <w:rFonts w:eastAsia="Times New Roman"/>
          <w:color w:val="2D2D2D"/>
          <w:sz w:val="28"/>
          <w:szCs w:val="28"/>
        </w:rPr>
        <w:t xml:space="preserve">равных возможностей получения доступного и качественного воспитания, образования и позитивной социализации детей в </w:t>
      </w:r>
      <w:r w:rsidRPr="00A34BB1">
        <w:rPr>
          <w:color w:val="2D2D2D"/>
          <w:sz w:val="28"/>
          <w:szCs w:val="28"/>
        </w:rPr>
        <w:t>Минераловодском городском округе;</w:t>
      </w:r>
    </w:p>
    <w:p w:rsidR="00DC1430" w:rsidRPr="00A34BB1" w:rsidRDefault="00DC1430" w:rsidP="00DC1430">
      <w:pPr>
        <w:spacing w:line="315" w:lineRule="atLeast"/>
        <w:ind w:firstLine="232"/>
        <w:jc w:val="both"/>
        <w:textAlignment w:val="baseline"/>
        <w:rPr>
          <w:rFonts w:eastAsia="Times New Roman"/>
          <w:color w:val="2D2D2D"/>
          <w:sz w:val="28"/>
          <w:szCs w:val="28"/>
        </w:rPr>
      </w:pPr>
      <w:r w:rsidRPr="00A34BB1">
        <w:rPr>
          <w:rFonts w:eastAsia="Times New Roman"/>
          <w:color w:val="2D2D2D"/>
          <w:sz w:val="28"/>
          <w:szCs w:val="28"/>
        </w:rPr>
        <w:t>создание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общество.</w:t>
      </w:r>
    </w:p>
    <w:p w:rsidR="008E12D8" w:rsidRPr="00A34BB1" w:rsidRDefault="008E12D8" w:rsidP="002A2063">
      <w:pPr>
        <w:ind w:firstLine="539"/>
        <w:jc w:val="both"/>
        <w:rPr>
          <w:rFonts w:eastAsiaTheme="minorHAnsi"/>
          <w:color w:val="0000FF"/>
          <w:sz w:val="28"/>
          <w:szCs w:val="28"/>
          <w:lang w:eastAsia="en-US"/>
        </w:rPr>
      </w:pPr>
      <w:r w:rsidRPr="00A34BB1">
        <w:rPr>
          <w:rFonts w:eastAsiaTheme="minorHAnsi"/>
          <w:sz w:val="28"/>
          <w:szCs w:val="28"/>
          <w:lang w:eastAsia="en-US"/>
        </w:rPr>
        <w:t xml:space="preserve">Достижение целей Программы осуществляется путем решения задач и выполнения основных </w:t>
      </w:r>
      <w:proofErr w:type="gramStart"/>
      <w:r w:rsidRPr="00A34BB1">
        <w:rPr>
          <w:rFonts w:eastAsiaTheme="minorHAnsi"/>
          <w:sz w:val="28"/>
          <w:szCs w:val="28"/>
          <w:lang w:eastAsia="en-US"/>
        </w:rPr>
        <w:t>мероприятий</w:t>
      </w:r>
      <w:proofErr w:type="gramEnd"/>
      <w:r w:rsidRPr="00A34BB1">
        <w:rPr>
          <w:rFonts w:eastAsiaTheme="minorHAnsi"/>
          <w:sz w:val="28"/>
          <w:szCs w:val="28"/>
          <w:lang w:eastAsia="en-US"/>
        </w:rPr>
        <w:t xml:space="preserve"> следующих подпрограмм Программы, взаимосвязанных по срокам, ресурсам и исполнителям:</w:t>
      </w:r>
    </w:p>
    <w:p w:rsidR="008E12D8" w:rsidRPr="00A34BB1" w:rsidRDefault="00BA4093" w:rsidP="00EE51A1">
      <w:pPr>
        <w:pStyle w:val="a3"/>
        <w:shd w:val="clear" w:color="auto" w:fill="FFFFFF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1" w:history="1">
        <w:r w:rsidR="008E12D8" w:rsidRPr="00A34BB1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8E12D8" w:rsidRPr="00A34BB1">
        <w:rPr>
          <w:rFonts w:eastAsiaTheme="minorHAnsi"/>
          <w:color w:val="000000" w:themeColor="text1"/>
          <w:sz w:val="28"/>
          <w:szCs w:val="28"/>
          <w:lang w:eastAsia="en-US"/>
        </w:rPr>
        <w:t xml:space="preserve"> 1 </w:t>
      </w:r>
      <w:r w:rsidR="00EE51A1" w:rsidRPr="00A34BB1">
        <w:rPr>
          <w:bCs/>
          <w:color w:val="000000" w:themeColor="text1"/>
          <w:sz w:val="28"/>
          <w:szCs w:val="28"/>
        </w:rPr>
        <w:t>«Развитие системы дошкольного, общего и дополнительного образования»</w:t>
      </w:r>
      <w:r w:rsidR="008E12D8" w:rsidRPr="00A34BB1">
        <w:rPr>
          <w:color w:val="000000" w:themeColor="text1"/>
          <w:sz w:val="28"/>
          <w:szCs w:val="28"/>
        </w:rPr>
        <w:t xml:space="preserve"> </w:t>
      </w:r>
      <w:r w:rsidR="008E12D8" w:rsidRPr="00A34BB1">
        <w:rPr>
          <w:rFonts w:eastAsiaTheme="minorHAnsi"/>
          <w:color w:val="000000" w:themeColor="text1"/>
          <w:sz w:val="28"/>
          <w:szCs w:val="28"/>
          <w:lang w:eastAsia="en-US"/>
        </w:rPr>
        <w:t>(приведена в приложении 1 к Программе);</w:t>
      </w:r>
    </w:p>
    <w:p w:rsidR="002A2063" w:rsidRPr="00A34BB1" w:rsidRDefault="00BA4093" w:rsidP="002A2063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2" w:history="1">
        <w:r w:rsidR="002A2063" w:rsidRPr="00A34BB1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2A2063" w:rsidRPr="00A34BB1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E4226" w:rsidRPr="00A34BB1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2A2063" w:rsidRPr="00A34BB1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A2063" w:rsidRPr="00A34BB1">
        <w:rPr>
          <w:bCs/>
          <w:color w:val="000000" w:themeColor="text1"/>
          <w:sz w:val="28"/>
          <w:szCs w:val="28"/>
        </w:rPr>
        <w:t>«Поддержка детей-сирот и детей, оставшихся без попечения родителей»;</w:t>
      </w:r>
      <w:r w:rsidR="002A2063" w:rsidRPr="00A34BB1">
        <w:rPr>
          <w:color w:val="000000" w:themeColor="text1"/>
          <w:sz w:val="28"/>
          <w:szCs w:val="28"/>
        </w:rPr>
        <w:t xml:space="preserve"> округа» </w:t>
      </w:r>
      <w:r w:rsidR="002A2063" w:rsidRPr="00A34BB1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DE4226" w:rsidRPr="00A34BB1">
        <w:rPr>
          <w:rFonts w:eastAsiaTheme="minorHAnsi"/>
          <w:color w:val="000000" w:themeColor="text1"/>
          <w:sz w:val="28"/>
          <w:szCs w:val="28"/>
          <w:lang w:eastAsia="en-US"/>
        </w:rPr>
        <w:t>2 к Программе);</w:t>
      </w:r>
    </w:p>
    <w:p w:rsidR="008E12D8" w:rsidRPr="00A34BB1" w:rsidRDefault="00BA4093" w:rsidP="008E12D8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3" w:history="1">
        <w:r w:rsidR="008E12D8" w:rsidRPr="00A34BB1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A34BB1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A34BB1">
        <w:rPr>
          <w:color w:val="000000" w:themeColor="text1"/>
          <w:sz w:val="28"/>
          <w:szCs w:val="28"/>
        </w:rPr>
        <w:t xml:space="preserve">об индикаторах </w:t>
      </w:r>
      <w:proofErr w:type="gramStart"/>
      <w:r w:rsidR="008E12D8" w:rsidRPr="00A34BB1">
        <w:rPr>
          <w:color w:val="000000" w:themeColor="text1"/>
          <w:sz w:val="28"/>
          <w:szCs w:val="28"/>
        </w:rPr>
        <w:t>достижения целей муниципальной программы Подпрограммы Минераловодского городского округа</w:t>
      </w:r>
      <w:proofErr w:type="gramEnd"/>
      <w:r w:rsidR="008E12D8" w:rsidRPr="00A34BB1">
        <w:rPr>
          <w:color w:val="000000" w:themeColor="text1"/>
          <w:sz w:val="28"/>
          <w:szCs w:val="28"/>
        </w:rPr>
        <w:t xml:space="preserve"> и показателях решения задач Подпрограммы Программы и их значениях </w:t>
      </w:r>
      <w:r w:rsidR="008E12D8" w:rsidRPr="00A34BB1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приведены в приложении </w:t>
      </w:r>
      <w:r w:rsidR="00AE012B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8E12D8" w:rsidRPr="00A34BB1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412E38" w:rsidRDefault="00BA4093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4" w:history="1">
        <w:r w:rsidR="008E12D8" w:rsidRPr="00412E38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412E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весовых коэффициентах, присвоенных целям Программы,</w:t>
      </w:r>
    </w:p>
    <w:p w:rsidR="008E12D8" w:rsidRPr="00412E38" w:rsidRDefault="008E12D8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12E38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задачам подпрограмм Программы, приведены в приложении </w:t>
      </w:r>
      <w:r w:rsidR="00AE012B" w:rsidRPr="00412E38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412E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A34BB1" w:rsidRDefault="00BA4093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5" w:history="1">
        <w:r w:rsidR="008E12D8" w:rsidRPr="00412E38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8E12D8" w:rsidRPr="00412E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основных мероприятий подпрограмм Программы приведен в приложении </w:t>
      </w:r>
      <w:r w:rsidR="00AE012B" w:rsidRPr="00412E38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8E12D8" w:rsidRPr="00412E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Default="00BA4093" w:rsidP="008E12D8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hyperlink r:id="rId26" w:history="1">
        <w:r w:rsidR="008E12D8" w:rsidRPr="00A34BB1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Объемы</w:t>
        </w:r>
      </w:hyperlink>
      <w:r w:rsidR="008E12D8" w:rsidRPr="00A34BB1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источники финансового обеспечения Программы приведены в приложен</w:t>
      </w:r>
      <w:r w:rsidR="008E12D8" w:rsidRPr="00A34BB1">
        <w:rPr>
          <w:rFonts w:eastAsiaTheme="minorHAnsi"/>
          <w:sz w:val="28"/>
          <w:szCs w:val="28"/>
          <w:lang w:eastAsia="en-US"/>
        </w:rPr>
        <w:t xml:space="preserve">ии </w:t>
      </w:r>
      <w:r w:rsidR="00AE012B">
        <w:rPr>
          <w:rFonts w:eastAsiaTheme="minorHAnsi"/>
          <w:sz w:val="28"/>
          <w:szCs w:val="28"/>
          <w:lang w:eastAsia="en-US"/>
        </w:rPr>
        <w:t>6</w:t>
      </w:r>
      <w:r w:rsidR="008E12D8" w:rsidRPr="00A34BB1">
        <w:rPr>
          <w:rFonts w:eastAsiaTheme="minorHAnsi"/>
          <w:sz w:val="28"/>
          <w:szCs w:val="28"/>
          <w:lang w:eastAsia="en-US"/>
        </w:rPr>
        <w:t xml:space="preserve"> к Программе.</w:t>
      </w:r>
    </w:p>
    <w:p w:rsidR="00AE012B" w:rsidRDefault="00AE012B" w:rsidP="00AE012B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Сведения об источнике информации и методике </w:t>
      </w:r>
      <w:proofErr w:type="gramStart"/>
      <w:r>
        <w:rPr>
          <w:rFonts w:eastAsiaTheme="minorHAnsi"/>
          <w:sz w:val="28"/>
          <w:szCs w:val="28"/>
          <w:lang w:eastAsia="en-US"/>
        </w:rPr>
        <w:t>расчёта индикаторов достижения целей Программы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 показателей решения задач подпрограмм Программы </w:t>
      </w:r>
      <w:r w:rsidRPr="00A34BB1">
        <w:rPr>
          <w:rFonts w:eastAsiaTheme="minorHAnsi"/>
          <w:color w:val="000000" w:themeColor="text1"/>
          <w:sz w:val="28"/>
          <w:szCs w:val="28"/>
          <w:lang w:eastAsia="en-US"/>
        </w:rPr>
        <w:t>приведены в приложен</w:t>
      </w:r>
      <w:r w:rsidRPr="00A34BB1">
        <w:rPr>
          <w:rFonts w:eastAsiaTheme="minorHAnsi"/>
          <w:sz w:val="28"/>
          <w:szCs w:val="28"/>
          <w:lang w:eastAsia="en-US"/>
        </w:rPr>
        <w:t xml:space="preserve">ии </w:t>
      </w:r>
      <w:r w:rsidR="008F1A9A">
        <w:rPr>
          <w:rFonts w:eastAsiaTheme="minorHAnsi"/>
          <w:sz w:val="28"/>
          <w:szCs w:val="28"/>
          <w:lang w:eastAsia="en-US"/>
        </w:rPr>
        <w:t>7</w:t>
      </w:r>
      <w:r w:rsidRPr="00A34BB1">
        <w:rPr>
          <w:rFonts w:eastAsiaTheme="minorHAnsi"/>
          <w:sz w:val="28"/>
          <w:szCs w:val="28"/>
          <w:lang w:eastAsia="en-US"/>
        </w:rPr>
        <w:t xml:space="preserve"> к Программе.</w:t>
      </w:r>
    </w:p>
    <w:p w:rsidR="00AE012B" w:rsidRPr="008E12D8" w:rsidRDefault="00AE012B" w:rsidP="008E12D8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E12D8" w:rsidRPr="008E12D8" w:rsidRDefault="008E12D8" w:rsidP="008E12D8">
      <w:pPr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8E12D8" w:rsidRPr="008E12D8" w:rsidRDefault="008E12D8" w:rsidP="008E12D8">
      <w:pPr>
        <w:jc w:val="both"/>
        <w:rPr>
          <w:rFonts w:eastAsiaTheme="minorHAnsi"/>
          <w:sz w:val="28"/>
          <w:szCs w:val="28"/>
          <w:lang w:eastAsia="en-US"/>
        </w:rPr>
      </w:pPr>
    </w:p>
    <w:p w:rsidR="008E12D8" w:rsidRPr="008E12D8" w:rsidRDefault="008E12D8" w:rsidP="008E12D8">
      <w:pPr>
        <w:jc w:val="both"/>
        <w:rPr>
          <w:rFonts w:eastAsiaTheme="minorHAnsi"/>
          <w:sz w:val="28"/>
          <w:szCs w:val="28"/>
          <w:lang w:eastAsia="en-US"/>
        </w:rPr>
      </w:pPr>
    </w:p>
    <w:p w:rsidR="008E12D8" w:rsidRPr="008E12D8" w:rsidRDefault="008E12D8" w:rsidP="008E12D8">
      <w:pPr>
        <w:jc w:val="both"/>
        <w:rPr>
          <w:rFonts w:eastAsiaTheme="minorHAnsi"/>
          <w:sz w:val="28"/>
          <w:szCs w:val="28"/>
          <w:lang w:eastAsia="en-US"/>
        </w:rPr>
      </w:pPr>
    </w:p>
    <w:p w:rsidR="008E12D8" w:rsidRPr="008E12D8" w:rsidRDefault="008E12D8" w:rsidP="008E12D8">
      <w:pPr>
        <w:jc w:val="both"/>
        <w:rPr>
          <w:rFonts w:eastAsiaTheme="minorHAnsi"/>
          <w:sz w:val="28"/>
          <w:szCs w:val="28"/>
          <w:lang w:eastAsia="en-US"/>
        </w:rPr>
      </w:pPr>
    </w:p>
    <w:p w:rsidR="008E12D8" w:rsidRPr="008E12D8" w:rsidRDefault="008E12D8" w:rsidP="008E12D8">
      <w:pPr>
        <w:jc w:val="both"/>
        <w:rPr>
          <w:rFonts w:eastAsiaTheme="minorHAnsi"/>
          <w:sz w:val="28"/>
          <w:szCs w:val="28"/>
          <w:lang w:eastAsia="en-US"/>
        </w:rPr>
      </w:pPr>
    </w:p>
    <w:p w:rsidR="008E12D8" w:rsidRPr="008E12D8" w:rsidRDefault="008E12D8" w:rsidP="008E12D8">
      <w:pPr>
        <w:jc w:val="both"/>
        <w:rPr>
          <w:rFonts w:eastAsiaTheme="minorHAnsi"/>
          <w:sz w:val="28"/>
          <w:szCs w:val="28"/>
          <w:lang w:eastAsia="en-US"/>
        </w:rPr>
      </w:pPr>
    </w:p>
    <w:p w:rsidR="008E12D8" w:rsidRPr="008E12D8" w:rsidRDefault="008E12D8" w:rsidP="008E12D8">
      <w:pPr>
        <w:jc w:val="both"/>
        <w:rPr>
          <w:rFonts w:eastAsiaTheme="minorHAnsi"/>
          <w:sz w:val="28"/>
          <w:szCs w:val="28"/>
          <w:lang w:eastAsia="en-US"/>
        </w:rPr>
      </w:pPr>
    </w:p>
    <w:p w:rsidR="008E12D8" w:rsidRPr="008E12D8" w:rsidRDefault="008E12D8" w:rsidP="008E12D8">
      <w:pPr>
        <w:jc w:val="both"/>
        <w:rPr>
          <w:rFonts w:eastAsiaTheme="minorHAnsi"/>
          <w:sz w:val="28"/>
          <w:szCs w:val="28"/>
          <w:lang w:eastAsia="en-US"/>
        </w:rPr>
      </w:pPr>
    </w:p>
    <w:p w:rsidR="00F269E0" w:rsidRPr="00017E1C" w:rsidRDefault="00F269E0" w:rsidP="00736102">
      <w:pPr>
        <w:shd w:val="clear" w:color="auto" w:fill="FFFFFF"/>
        <w:ind w:right="4" w:firstLine="709"/>
        <w:jc w:val="center"/>
        <w:rPr>
          <w:sz w:val="28"/>
        </w:rPr>
      </w:pPr>
    </w:p>
    <w:sectPr w:rsidR="00F269E0" w:rsidRPr="00017E1C" w:rsidSect="00C34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10D" w:rsidRDefault="00A9510D" w:rsidP="00B705DB">
      <w:r>
        <w:separator/>
      </w:r>
    </w:p>
  </w:endnote>
  <w:endnote w:type="continuationSeparator" w:id="0">
    <w:p w:rsidR="00A9510D" w:rsidRDefault="00A9510D" w:rsidP="00B7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10D" w:rsidRDefault="00A9510D" w:rsidP="00B705DB">
      <w:r>
        <w:separator/>
      </w:r>
    </w:p>
  </w:footnote>
  <w:footnote w:type="continuationSeparator" w:id="0">
    <w:p w:rsidR="00A9510D" w:rsidRDefault="00A9510D" w:rsidP="00B705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4D6E"/>
    <w:rsid w:val="000175C0"/>
    <w:rsid w:val="00017831"/>
    <w:rsid w:val="00017E1C"/>
    <w:rsid w:val="00017E57"/>
    <w:rsid w:val="00036443"/>
    <w:rsid w:val="00043221"/>
    <w:rsid w:val="00087EF5"/>
    <w:rsid w:val="00091F67"/>
    <w:rsid w:val="000A3473"/>
    <w:rsid w:val="000B0B8B"/>
    <w:rsid w:val="000C00F7"/>
    <w:rsid w:val="000C350E"/>
    <w:rsid w:val="001217FB"/>
    <w:rsid w:val="001343F6"/>
    <w:rsid w:val="00134CE7"/>
    <w:rsid w:val="0015258E"/>
    <w:rsid w:val="00174540"/>
    <w:rsid w:val="001B1778"/>
    <w:rsid w:val="001B2B75"/>
    <w:rsid w:val="001C660E"/>
    <w:rsid w:val="001E5923"/>
    <w:rsid w:val="001F5B7F"/>
    <w:rsid w:val="00204AB9"/>
    <w:rsid w:val="00216472"/>
    <w:rsid w:val="00232406"/>
    <w:rsid w:val="00242F5D"/>
    <w:rsid w:val="002A2063"/>
    <w:rsid w:val="002C25BB"/>
    <w:rsid w:val="0032417E"/>
    <w:rsid w:val="0032487C"/>
    <w:rsid w:val="00330F76"/>
    <w:rsid w:val="0033713E"/>
    <w:rsid w:val="00337FA3"/>
    <w:rsid w:val="00341687"/>
    <w:rsid w:val="00343450"/>
    <w:rsid w:val="003616B5"/>
    <w:rsid w:val="00363EC0"/>
    <w:rsid w:val="00370065"/>
    <w:rsid w:val="003A2B22"/>
    <w:rsid w:val="003C203A"/>
    <w:rsid w:val="003D3DC1"/>
    <w:rsid w:val="003D42E0"/>
    <w:rsid w:val="004064C3"/>
    <w:rsid w:val="00412E38"/>
    <w:rsid w:val="004319A8"/>
    <w:rsid w:val="004408CA"/>
    <w:rsid w:val="0044178D"/>
    <w:rsid w:val="00441885"/>
    <w:rsid w:val="004720E9"/>
    <w:rsid w:val="00493369"/>
    <w:rsid w:val="00494D6E"/>
    <w:rsid w:val="004A3CC5"/>
    <w:rsid w:val="004A638A"/>
    <w:rsid w:val="004B03CD"/>
    <w:rsid w:val="004C098B"/>
    <w:rsid w:val="004E3088"/>
    <w:rsid w:val="00502FD0"/>
    <w:rsid w:val="00513A0D"/>
    <w:rsid w:val="00514F0E"/>
    <w:rsid w:val="00522658"/>
    <w:rsid w:val="00523784"/>
    <w:rsid w:val="00526590"/>
    <w:rsid w:val="00532678"/>
    <w:rsid w:val="00533078"/>
    <w:rsid w:val="00557659"/>
    <w:rsid w:val="00570777"/>
    <w:rsid w:val="00576961"/>
    <w:rsid w:val="00591CB8"/>
    <w:rsid w:val="00593F1C"/>
    <w:rsid w:val="005B59C2"/>
    <w:rsid w:val="00600DD2"/>
    <w:rsid w:val="00601F41"/>
    <w:rsid w:val="006073EC"/>
    <w:rsid w:val="00632E2F"/>
    <w:rsid w:val="00637BC9"/>
    <w:rsid w:val="00653A86"/>
    <w:rsid w:val="00662237"/>
    <w:rsid w:val="006636AF"/>
    <w:rsid w:val="006640AE"/>
    <w:rsid w:val="006A28FC"/>
    <w:rsid w:val="006A3E96"/>
    <w:rsid w:val="006A5CFC"/>
    <w:rsid w:val="006A6A41"/>
    <w:rsid w:val="006B3296"/>
    <w:rsid w:val="0070798C"/>
    <w:rsid w:val="00735707"/>
    <w:rsid w:val="00736102"/>
    <w:rsid w:val="0076469F"/>
    <w:rsid w:val="007666F9"/>
    <w:rsid w:val="00781A56"/>
    <w:rsid w:val="0078568C"/>
    <w:rsid w:val="007A3333"/>
    <w:rsid w:val="007A45BB"/>
    <w:rsid w:val="007B2D1E"/>
    <w:rsid w:val="007B77F0"/>
    <w:rsid w:val="008244CB"/>
    <w:rsid w:val="00825A4F"/>
    <w:rsid w:val="0082751C"/>
    <w:rsid w:val="008445B3"/>
    <w:rsid w:val="008539A8"/>
    <w:rsid w:val="00863D29"/>
    <w:rsid w:val="00873EB9"/>
    <w:rsid w:val="00896505"/>
    <w:rsid w:val="008C2EBC"/>
    <w:rsid w:val="008E12D8"/>
    <w:rsid w:val="008E2748"/>
    <w:rsid w:val="008E3BCA"/>
    <w:rsid w:val="008F1A9A"/>
    <w:rsid w:val="00927169"/>
    <w:rsid w:val="0095136E"/>
    <w:rsid w:val="00954831"/>
    <w:rsid w:val="00961FD2"/>
    <w:rsid w:val="00985EBA"/>
    <w:rsid w:val="009A3381"/>
    <w:rsid w:val="009B5926"/>
    <w:rsid w:val="009C1864"/>
    <w:rsid w:val="009D20D5"/>
    <w:rsid w:val="009E1020"/>
    <w:rsid w:val="00A0433A"/>
    <w:rsid w:val="00A04759"/>
    <w:rsid w:val="00A06421"/>
    <w:rsid w:val="00A116BC"/>
    <w:rsid w:val="00A26CBA"/>
    <w:rsid w:val="00A27647"/>
    <w:rsid w:val="00A34BB1"/>
    <w:rsid w:val="00A771DF"/>
    <w:rsid w:val="00A83972"/>
    <w:rsid w:val="00A90E05"/>
    <w:rsid w:val="00A91E61"/>
    <w:rsid w:val="00A9510D"/>
    <w:rsid w:val="00AA0D43"/>
    <w:rsid w:val="00AA2944"/>
    <w:rsid w:val="00AE012B"/>
    <w:rsid w:val="00AE37C7"/>
    <w:rsid w:val="00AF40DA"/>
    <w:rsid w:val="00B04BF2"/>
    <w:rsid w:val="00B26954"/>
    <w:rsid w:val="00B705DB"/>
    <w:rsid w:val="00B74324"/>
    <w:rsid w:val="00B96A63"/>
    <w:rsid w:val="00B96E72"/>
    <w:rsid w:val="00BA4093"/>
    <w:rsid w:val="00C045F5"/>
    <w:rsid w:val="00C047D4"/>
    <w:rsid w:val="00C3413A"/>
    <w:rsid w:val="00C64DBA"/>
    <w:rsid w:val="00C65BA4"/>
    <w:rsid w:val="00C65D24"/>
    <w:rsid w:val="00C84FED"/>
    <w:rsid w:val="00CB2AC8"/>
    <w:rsid w:val="00CC0F36"/>
    <w:rsid w:val="00CC21BC"/>
    <w:rsid w:val="00CC2A4A"/>
    <w:rsid w:val="00CE4FB4"/>
    <w:rsid w:val="00CE7E23"/>
    <w:rsid w:val="00CF7BF0"/>
    <w:rsid w:val="00D0568F"/>
    <w:rsid w:val="00D3020F"/>
    <w:rsid w:val="00D31D28"/>
    <w:rsid w:val="00D33AE6"/>
    <w:rsid w:val="00D61101"/>
    <w:rsid w:val="00D71334"/>
    <w:rsid w:val="00DA18BC"/>
    <w:rsid w:val="00DC1430"/>
    <w:rsid w:val="00DE4226"/>
    <w:rsid w:val="00E02E96"/>
    <w:rsid w:val="00E2462E"/>
    <w:rsid w:val="00EB329E"/>
    <w:rsid w:val="00EB3525"/>
    <w:rsid w:val="00ED38B7"/>
    <w:rsid w:val="00EE51A1"/>
    <w:rsid w:val="00F03D3A"/>
    <w:rsid w:val="00F269E0"/>
    <w:rsid w:val="00F3134E"/>
    <w:rsid w:val="00F3153C"/>
    <w:rsid w:val="00F35D91"/>
    <w:rsid w:val="00F36106"/>
    <w:rsid w:val="00F5735B"/>
    <w:rsid w:val="00F61FF2"/>
    <w:rsid w:val="00F736DB"/>
    <w:rsid w:val="00F92C66"/>
    <w:rsid w:val="00FB0E2B"/>
    <w:rsid w:val="00FC40F8"/>
    <w:rsid w:val="00FD5862"/>
    <w:rsid w:val="00FD75C2"/>
    <w:rsid w:val="00FD7C3C"/>
    <w:rsid w:val="00FD7F20"/>
    <w:rsid w:val="00FE2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37C7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D6E"/>
    <w:pPr>
      <w:widowControl/>
      <w:autoSpaceDE/>
      <w:autoSpaceDN/>
      <w:adjustRightInd/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rsid w:val="00494D6E"/>
    <w:rPr>
      <w:rFonts w:ascii="Times New Roman" w:eastAsia="Calibri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rsid w:val="00494D6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94D6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94D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rsid w:val="008C2E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rsid w:val="008C2EBC"/>
    <w:rPr>
      <w:rFonts w:ascii="Courier New" w:eastAsia="Calibri" w:hAnsi="Courier New" w:cs="Courier New"/>
      <w:sz w:val="20"/>
      <w:szCs w:val="20"/>
      <w:lang w:eastAsia="ar-SA"/>
    </w:rPr>
  </w:style>
  <w:style w:type="character" w:styleId="a7">
    <w:name w:val="Hyperlink"/>
    <w:rsid w:val="006A28F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A28F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6A28FC"/>
    <w:pPr>
      <w:widowControl/>
      <w:suppressAutoHyphens/>
      <w:autoSpaceDE/>
      <w:autoSpaceDN/>
      <w:adjustRightInd/>
      <w:jc w:val="center"/>
    </w:pPr>
    <w:rPr>
      <w:b/>
      <w:bCs/>
      <w:caps/>
      <w:sz w:val="28"/>
      <w:szCs w:val="24"/>
      <w:lang w:eastAsia="ar-SA"/>
    </w:rPr>
  </w:style>
  <w:style w:type="character" w:customStyle="1" w:styleId="aa">
    <w:name w:val="Название Знак"/>
    <w:basedOn w:val="a0"/>
    <w:link w:val="a8"/>
    <w:rsid w:val="006A28FC"/>
    <w:rPr>
      <w:rFonts w:ascii="Times New Roman" w:eastAsia="Calibri" w:hAnsi="Times New Roman" w:cs="Times New Roman"/>
      <w:b/>
      <w:bCs/>
      <w:caps/>
      <w:sz w:val="28"/>
      <w:szCs w:val="24"/>
      <w:lang w:eastAsia="ar-SA"/>
    </w:rPr>
  </w:style>
  <w:style w:type="paragraph" w:styleId="a9">
    <w:name w:val="Subtitle"/>
    <w:basedOn w:val="a"/>
    <w:next w:val="a"/>
    <w:link w:val="ab"/>
    <w:uiPriority w:val="11"/>
    <w:qFormat/>
    <w:rsid w:val="006A28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uiPriority w:val="11"/>
    <w:rsid w:val="006A28F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28F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28FC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E37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AE3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74540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E1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64587" TargetMode="External"/><Relationship Id="rId13" Type="http://schemas.openxmlformats.org/officeDocument/2006/relationships/hyperlink" Target="http://docs.cntd.ru/document/557309575" TargetMode="External"/><Relationship Id="rId18" Type="http://schemas.openxmlformats.org/officeDocument/2006/relationships/hyperlink" Target="http://docs.cntd.ru/document/423836642" TargetMode="External"/><Relationship Id="rId26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389497" TargetMode="External"/><Relationship Id="rId17" Type="http://schemas.openxmlformats.org/officeDocument/2006/relationships/hyperlink" Target="http://docs.cntd.ru/document/423836642" TargetMode="External"/><Relationship Id="rId25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2238361" TargetMode="External"/><Relationship Id="rId20" Type="http://schemas.openxmlformats.org/officeDocument/2006/relationships/hyperlink" Target="http://docs.cntd.ru/document/55015965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345106" TargetMode="External"/><Relationship Id="rId24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2238361" TargetMode="External"/><Relationship Id="rId23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docs.cntd.ru/document/902345105" TargetMode="External"/><Relationship Id="rId19" Type="http://schemas.openxmlformats.org/officeDocument/2006/relationships/hyperlink" Target="consultantplus://offline/ref=9E47C40C56E1F858C907616E36084CBDA1770B2073F15569CFF78EF5F5C45329BE267936420C4F25CD7F93F99B01328EC748BA5BBF13E1ACF4E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3" TargetMode="External"/><Relationship Id="rId14" Type="http://schemas.openxmlformats.org/officeDocument/2006/relationships/hyperlink" Target="http://docs.cntd.ru/document/556183093" TargetMode="External"/><Relationship Id="rId22" Type="http://schemas.openxmlformats.org/officeDocument/2006/relationships/hyperlink" Target="consultantplus://offline/ref=7806DED30A655E80A056DCF64AF794D94CC1A46D763EA83D422CC5FE8E76312FBA2C20534AFDE782DC664964E49942AE6F6EC380A131C9845371067F64V4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6</Pages>
  <Words>1932</Words>
  <Characters>11018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OO-88</cp:lastModifiedBy>
  <cp:revision>16</cp:revision>
  <cp:lastPrinted>2019-11-15T12:33:00Z</cp:lastPrinted>
  <dcterms:created xsi:type="dcterms:W3CDTF">2019-11-15T08:47:00Z</dcterms:created>
  <dcterms:modified xsi:type="dcterms:W3CDTF">2019-12-16T09:57:00Z</dcterms:modified>
</cp:coreProperties>
</file>